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3B3A" w14:textId="77777777" w:rsidR="00C11E4E" w:rsidRDefault="00C11E4E" w:rsidP="00C11E4E">
      <w:pPr>
        <w:pStyle w:val="Sansinterligne"/>
      </w:pPr>
    </w:p>
    <w:p w14:paraId="08EB09B9" w14:textId="77777777" w:rsidR="0076443D" w:rsidRPr="005D4388" w:rsidRDefault="0076443D" w:rsidP="0076443D">
      <w:pPr>
        <w:pStyle w:val="Sansinterligne"/>
        <w:jc w:val="center"/>
        <w:rPr>
          <w:rFonts w:ascii="Comic Sans MS" w:hAnsi="Comic Sans MS"/>
          <w:sz w:val="36"/>
          <w:szCs w:val="36"/>
        </w:rPr>
      </w:pPr>
      <w:r w:rsidRPr="005D4388">
        <w:rPr>
          <w:rFonts w:ascii="Comic Sans MS" w:hAnsi="Comic Sans MS"/>
          <w:sz w:val="36"/>
          <w:szCs w:val="36"/>
        </w:rPr>
        <w:t>COMITE DIRECTEUR ANEG</w:t>
      </w:r>
      <w:r w:rsidR="00B62B21" w:rsidRPr="005D4388">
        <w:rPr>
          <w:rFonts w:ascii="Comic Sans MS" w:hAnsi="Comic Sans MS"/>
          <w:sz w:val="36"/>
          <w:szCs w:val="36"/>
        </w:rPr>
        <w:t xml:space="preserve"> </w:t>
      </w:r>
    </w:p>
    <w:p w14:paraId="3BE0B62E" w14:textId="77777777" w:rsidR="0076443D" w:rsidRPr="005D4388" w:rsidRDefault="0076443D" w:rsidP="0076443D">
      <w:pPr>
        <w:pStyle w:val="Sansinterligne"/>
        <w:jc w:val="center"/>
        <w:rPr>
          <w:rFonts w:ascii="Comic Sans MS" w:hAnsi="Comic Sans MS"/>
          <w:sz w:val="28"/>
          <w:szCs w:val="28"/>
        </w:rPr>
      </w:pPr>
    </w:p>
    <w:p w14:paraId="36B9D07D" w14:textId="4D0F4D56" w:rsidR="00CD563F" w:rsidRPr="005D4388" w:rsidRDefault="005F7801" w:rsidP="00CD563F">
      <w:pPr>
        <w:pStyle w:val="Sansinterligne"/>
        <w:jc w:val="center"/>
        <w:rPr>
          <w:rFonts w:ascii="Comic Sans MS" w:hAnsi="Comic Sans MS"/>
          <w:b/>
          <w:i/>
          <w:sz w:val="36"/>
          <w:szCs w:val="36"/>
        </w:rPr>
      </w:pPr>
      <w:r w:rsidRPr="005D4388">
        <w:rPr>
          <w:rFonts w:ascii="Comic Sans MS" w:hAnsi="Comic Sans MS"/>
          <w:b/>
          <w:i/>
          <w:sz w:val="36"/>
          <w:szCs w:val="36"/>
        </w:rPr>
        <w:t>M</w:t>
      </w:r>
      <w:r w:rsidR="003909AB">
        <w:rPr>
          <w:rFonts w:ascii="Comic Sans MS" w:hAnsi="Comic Sans MS"/>
          <w:b/>
          <w:i/>
          <w:sz w:val="36"/>
          <w:szCs w:val="36"/>
        </w:rPr>
        <w:t>ONTREUIL</w:t>
      </w:r>
      <w:r w:rsidR="00CD563F" w:rsidRPr="005D4388">
        <w:rPr>
          <w:rFonts w:ascii="Comic Sans MS" w:hAnsi="Comic Sans MS"/>
          <w:b/>
          <w:i/>
          <w:sz w:val="36"/>
          <w:szCs w:val="36"/>
        </w:rPr>
        <w:t xml:space="preserve"> : </w:t>
      </w:r>
      <w:r w:rsidR="003909AB">
        <w:rPr>
          <w:rFonts w:ascii="Comic Sans MS" w:hAnsi="Comic Sans MS"/>
          <w:b/>
          <w:i/>
          <w:sz w:val="36"/>
          <w:szCs w:val="36"/>
        </w:rPr>
        <w:t>26 NOVEMBRE</w:t>
      </w:r>
      <w:r w:rsidR="00CD563F" w:rsidRPr="005D4388">
        <w:rPr>
          <w:rFonts w:ascii="Comic Sans MS" w:hAnsi="Comic Sans MS"/>
          <w:b/>
          <w:i/>
          <w:sz w:val="36"/>
          <w:szCs w:val="36"/>
        </w:rPr>
        <w:t xml:space="preserve"> 2019</w:t>
      </w:r>
    </w:p>
    <w:p w14:paraId="118013B8" w14:textId="77777777" w:rsidR="0076443D" w:rsidRPr="005D4388" w:rsidRDefault="0076443D" w:rsidP="0076443D">
      <w:pPr>
        <w:pStyle w:val="Sansinterligne"/>
        <w:jc w:val="center"/>
        <w:rPr>
          <w:rFonts w:ascii="Comic Sans MS" w:hAnsi="Comic Sans MS"/>
          <w:sz w:val="36"/>
          <w:szCs w:val="36"/>
        </w:rPr>
      </w:pPr>
    </w:p>
    <w:p w14:paraId="7981382E" w14:textId="77777777" w:rsidR="0076443D" w:rsidRPr="005D4388" w:rsidRDefault="003E5324" w:rsidP="0076443D">
      <w:pPr>
        <w:pStyle w:val="Sansinterligne"/>
        <w:jc w:val="center"/>
        <w:rPr>
          <w:rFonts w:ascii="Comic Sans MS" w:hAnsi="Comic Sans MS"/>
          <w:sz w:val="36"/>
          <w:szCs w:val="36"/>
        </w:rPr>
      </w:pPr>
      <w:r w:rsidRPr="005D4388">
        <w:rPr>
          <w:rFonts w:ascii="Comic Sans MS" w:hAnsi="Comic Sans MS"/>
          <w:sz w:val="36"/>
          <w:szCs w:val="36"/>
          <w:highlight w:val="yellow"/>
        </w:rPr>
        <w:t>COMPTE RENDU DE REUNION</w:t>
      </w:r>
    </w:p>
    <w:p w14:paraId="6D5541B5" w14:textId="77777777" w:rsidR="0076443D" w:rsidRPr="005D4388" w:rsidRDefault="0076443D" w:rsidP="00C11E4E">
      <w:pPr>
        <w:pStyle w:val="Sansinterligne"/>
        <w:rPr>
          <w:rFonts w:ascii="Comic Sans MS" w:hAnsi="Comic Sans MS"/>
        </w:rPr>
      </w:pPr>
    </w:p>
    <w:p w14:paraId="7AC6A679" w14:textId="77777777" w:rsidR="0076443D" w:rsidRPr="005D4388" w:rsidRDefault="0076443D" w:rsidP="00C11E4E">
      <w:pPr>
        <w:pStyle w:val="Sansinterligne"/>
        <w:rPr>
          <w:rFonts w:ascii="Comic Sans MS" w:hAnsi="Comic Sans MS"/>
        </w:rPr>
      </w:pPr>
    </w:p>
    <w:p w14:paraId="31ED7B8D" w14:textId="77777777" w:rsidR="00C11E4E" w:rsidRPr="001B13A5" w:rsidRDefault="00C11E4E" w:rsidP="00C11E4E">
      <w:pPr>
        <w:pStyle w:val="Sansinterligne"/>
        <w:rPr>
          <w:rFonts w:ascii="Comic Sans MS" w:hAnsi="Comic Sans MS"/>
          <w:b/>
          <w:i/>
          <w:u w:val="single"/>
        </w:rPr>
      </w:pPr>
      <w:r w:rsidRPr="005D4388">
        <w:rPr>
          <w:rFonts w:ascii="Comic Sans MS" w:hAnsi="Comic Sans MS"/>
          <w:b/>
          <w:i/>
          <w:u w:val="single"/>
        </w:rPr>
        <w:t>P</w:t>
      </w:r>
      <w:r w:rsidRPr="001B13A5">
        <w:rPr>
          <w:rFonts w:ascii="Comic Sans MS" w:hAnsi="Comic Sans MS"/>
          <w:b/>
          <w:i/>
          <w:u w:val="single"/>
        </w:rPr>
        <w:t>résents :</w:t>
      </w:r>
    </w:p>
    <w:p w14:paraId="7EA992FB" w14:textId="58259848" w:rsidR="00C11E4E" w:rsidRPr="001B13A5" w:rsidRDefault="00C11E4E" w:rsidP="00C11E4E">
      <w:pPr>
        <w:pStyle w:val="Sansinterligne"/>
        <w:rPr>
          <w:rFonts w:ascii="Comic Sans MS" w:hAnsi="Comic Sans MS"/>
        </w:rPr>
      </w:pPr>
      <w:r w:rsidRPr="001B13A5">
        <w:rPr>
          <w:rFonts w:ascii="Comic Sans MS" w:hAnsi="Comic Sans MS"/>
        </w:rPr>
        <w:t xml:space="preserve">D. Maitrerobert, P. </w:t>
      </w:r>
      <w:proofErr w:type="spellStart"/>
      <w:r w:rsidRPr="001B13A5">
        <w:rPr>
          <w:rFonts w:ascii="Comic Sans MS" w:hAnsi="Comic Sans MS"/>
        </w:rPr>
        <w:t>Bellivier</w:t>
      </w:r>
      <w:proofErr w:type="spellEnd"/>
      <w:r w:rsidR="007E0537" w:rsidRPr="001B13A5">
        <w:rPr>
          <w:rFonts w:ascii="Comic Sans MS" w:hAnsi="Comic Sans MS"/>
        </w:rPr>
        <w:t xml:space="preserve">, E. Baldassari, D. Charbouillot, </w:t>
      </w:r>
      <w:r w:rsidR="00EE33E0" w:rsidRPr="001B13A5">
        <w:rPr>
          <w:rFonts w:ascii="Comic Sans MS" w:hAnsi="Comic Sans MS"/>
        </w:rPr>
        <w:t>P.A. Leguay</w:t>
      </w:r>
      <w:r w:rsidR="007E0537" w:rsidRPr="001B13A5">
        <w:rPr>
          <w:rFonts w:ascii="Comic Sans MS" w:hAnsi="Comic Sans MS"/>
        </w:rPr>
        <w:t>, B. Boymond, J.</w:t>
      </w:r>
      <w:r w:rsidR="00B073A1" w:rsidRPr="001B13A5">
        <w:rPr>
          <w:rFonts w:ascii="Comic Sans MS" w:hAnsi="Comic Sans MS"/>
        </w:rPr>
        <w:t>P. Borra.</w:t>
      </w:r>
      <w:r w:rsidR="00FB1883">
        <w:rPr>
          <w:rFonts w:ascii="Comic Sans MS" w:hAnsi="Comic Sans MS"/>
        </w:rPr>
        <w:t xml:space="preserve"> D Dumont, E George, D Magnien, P Menou, C Nocchi</w:t>
      </w:r>
    </w:p>
    <w:p w14:paraId="4A78A151" w14:textId="77777777" w:rsidR="0057678A" w:rsidRPr="001B13A5" w:rsidRDefault="0057678A" w:rsidP="00C11E4E">
      <w:pPr>
        <w:pStyle w:val="Sansinterligne"/>
        <w:rPr>
          <w:rFonts w:ascii="Comic Sans MS" w:hAnsi="Comic Sans MS"/>
        </w:rPr>
      </w:pPr>
    </w:p>
    <w:p w14:paraId="10D17D44" w14:textId="3C7BA4D8" w:rsidR="00C11E4E" w:rsidRPr="00380B68" w:rsidRDefault="00C11E4E" w:rsidP="00C11E4E">
      <w:pPr>
        <w:pStyle w:val="Sansinterligne"/>
        <w:rPr>
          <w:rFonts w:ascii="Comic Sans MS" w:hAnsi="Comic Sans MS"/>
          <w:b/>
          <w:i/>
          <w:u w:val="single"/>
          <w:lang w:val="en-US"/>
        </w:rPr>
      </w:pPr>
      <w:proofErr w:type="spellStart"/>
      <w:r w:rsidRPr="00380B68">
        <w:rPr>
          <w:rFonts w:ascii="Comic Sans MS" w:hAnsi="Comic Sans MS"/>
          <w:b/>
          <w:i/>
          <w:u w:val="single"/>
          <w:lang w:val="en-US"/>
        </w:rPr>
        <w:t>Excusés</w:t>
      </w:r>
      <w:proofErr w:type="spellEnd"/>
      <w:r w:rsidRPr="00380B68">
        <w:rPr>
          <w:rFonts w:ascii="Comic Sans MS" w:hAnsi="Comic Sans MS"/>
          <w:b/>
          <w:i/>
          <w:u w:val="single"/>
          <w:lang w:val="en-US"/>
        </w:rPr>
        <w:t>:</w:t>
      </w:r>
    </w:p>
    <w:p w14:paraId="4FBF4F34" w14:textId="528CA4C2" w:rsidR="004B5FB9" w:rsidRPr="00380B68" w:rsidRDefault="005F7801" w:rsidP="004B5FB9">
      <w:pPr>
        <w:pStyle w:val="Sansinterligne"/>
        <w:rPr>
          <w:rFonts w:ascii="Comic Sans MS" w:hAnsi="Comic Sans MS"/>
          <w:lang w:val="en-US"/>
        </w:rPr>
      </w:pPr>
      <w:r w:rsidRPr="00380B68">
        <w:rPr>
          <w:rFonts w:ascii="Comic Sans MS" w:hAnsi="Comic Sans MS"/>
          <w:lang w:val="en-US"/>
        </w:rPr>
        <w:t xml:space="preserve"> J. Chico</w:t>
      </w:r>
      <w:r w:rsidR="004A015E" w:rsidRPr="00380B68">
        <w:rPr>
          <w:rFonts w:ascii="Comic Sans MS" w:hAnsi="Comic Sans MS"/>
          <w:lang w:val="en-US"/>
        </w:rPr>
        <w:t xml:space="preserve">, </w:t>
      </w:r>
      <w:r w:rsidR="003909AB" w:rsidRPr="001B13A5">
        <w:rPr>
          <w:rFonts w:ascii="Comic Sans MS" w:hAnsi="Comic Sans MS"/>
        </w:rPr>
        <w:t>J.Y Duboc,</w:t>
      </w:r>
      <w:r w:rsidR="00FB1883">
        <w:rPr>
          <w:rFonts w:ascii="Comic Sans MS" w:hAnsi="Comic Sans MS"/>
        </w:rPr>
        <w:t xml:space="preserve"> F Bonnel, </w:t>
      </w:r>
      <w:r w:rsidR="00FB1883" w:rsidRPr="001B13A5">
        <w:rPr>
          <w:rFonts w:ascii="Comic Sans MS" w:hAnsi="Comic Sans MS"/>
        </w:rPr>
        <w:t>J.L. Bouchet</w:t>
      </w:r>
      <w:r w:rsidR="00FB1883">
        <w:rPr>
          <w:rFonts w:ascii="Comic Sans MS" w:hAnsi="Comic Sans MS"/>
        </w:rPr>
        <w:t xml:space="preserve">, P Got, R Lacourcelle, </w:t>
      </w:r>
    </w:p>
    <w:p w14:paraId="794E4BE3" w14:textId="77777777" w:rsidR="008948F7" w:rsidRPr="00380B68" w:rsidRDefault="008948F7" w:rsidP="00C11E4E">
      <w:pPr>
        <w:pStyle w:val="Sansinterligne"/>
        <w:rPr>
          <w:rFonts w:ascii="Comic Sans MS" w:hAnsi="Comic Sans MS"/>
          <w:lang w:val="en-US"/>
        </w:rPr>
      </w:pPr>
    </w:p>
    <w:p w14:paraId="772C22F8" w14:textId="77777777" w:rsidR="008C3A39" w:rsidRPr="001B13A5" w:rsidRDefault="008C3A39" w:rsidP="00C11E4E">
      <w:pPr>
        <w:pStyle w:val="Sansinterligne"/>
        <w:rPr>
          <w:rFonts w:ascii="Comic Sans MS" w:hAnsi="Comic Sans MS"/>
          <w:bCs/>
        </w:rPr>
      </w:pPr>
    </w:p>
    <w:p w14:paraId="73468A36" w14:textId="5F52CC70" w:rsidR="00C11E4E" w:rsidRPr="001B13A5" w:rsidRDefault="00C11E4E" w:rsidP="00C11E4E">
      <w:pPr>
        <w:pStyle w:val="Sansinterligne"/>
        <w:jc w:val="center"/>
        <w:rPr>
          <w:rFonts w:ascii="Comic Sans MS" w:hAnsi="Comic Sans MS"/>
          <w:bCs/>
        </w:rPr>
      </w:pPr>
      <w:r w:rsidRPr="001B13A5">
        <w:rPr>
          <w:rFonts w:ascii="Comic Sans MS" w:hAnsi="Comic Sans MS"/>
          <w:bCs/>
        </w:rPr>
        <w:t xml:space="preserve">Ouverture de la séance </w:t>
      </w:r>
      <w:r w:rsidR="003639E4" w:rsidRPr="001B13A5">
        <w:rPr>
          <w:rFonts w:ascii="Comic Sans MS" w:hAnsi="Comic Sans MS"/>
          <w:bCs/>
        </w:rPr>
        <w:t xml:space="preserve">à </w:t>
      </w:r>
      <w:r w:rsidR="005F7801" w:rsidRPr="001B13A5">
        <w:rPr>
          <w:rFonts w:ascii="Comic Sans MS" w:hAnsi="Comic Sans MS"/>
          <w:bCs/>
        </w:rPr>
        <w:t xml:space="preserve">8h </w:t>
      </w:r>
    </w:p>
    <w:p w14:paraId="74313F36" w14:textId="77777777" w:rsidR="005F7801" w:rsidRPr="001B13A5" w:rsidRDefault="005F7801" w:rsidP="00C11E4E">
      <w:pPr>
        <w:pStyle w:val="Sansinterligne"/>
        <w:jc w:val="center"/>
        <w:rPr>
          <w:rFonts w:ascii="Comic Sans MS" w:hAnsi="Comic Sans MS"/>
          <w:bCs/>
        </w:rPr>
      </w:pPr>
    </w:p>
    <w:p w14:paraId="0A6A772B" w14:textId="77777777" w:rsidR="00C678FF" w:rsidRDefault="00F45B6D" w:rsidP="00F45B6D">
      <w:pPr>
        <w:pStyle w:val="Sansinterligne"/>
        <w:rPr>
          <w:rFonts w:ascii="Comic Sans MS" w:hAnsi="Comic Sans MS"/>
          <w:bCs/>
        </w:rPr>
      </w:pPr>
      <w:r w:rsidRPr="001B13A5">
        <w:rPr>
          <w:rFonts w:ascii="Comic Sans MS" w:hAnsi="Comic Sans MS"/>
          <w:bCs/>
        </w:rPr>
        <w:t xml:space="preserve">               </w:t>
      </w:r>
    </w:p>
    <w:p w14:paraId="2052F5BA" w14:textId="1F6D4765" w:rsidR="005F7801" w:rsidRPr="001B13A5" w:rsidRDefault="005F7801" w:rsidP="0025389C">
      <w:pPr>
        <w:pStyle w:val="Sansinterligne"/>
        <w:jc w:val="center"/>
        <w:rPr>
          <w:rFonts w:ascii="Comic Sans MS" w:hAnsi="Comic Sans MS"/>
          <w:bCs/>
        </w:rPr>
      </w:pPr>
      <w:r w:rsidRPr="001B13A5">
        <w:rPr>
          <w:rFonts w:ascii="Comic Sans MS" w:hAnsi="Comic Sans MS"/>
          <w:bCs/>
        </w:rPr>
        <w:t>Président de séance</w:t>
      </w:r>
      <w:r w:rsidR="00F45B6D" w:rsidRPr="001B13A5">
        <w:rPr>
          <w:rFonts w:ascii="Comic Sans MS" w:hAnsi="Comic Sans MS"/>
          <w:bCs/>
          <w:color w:val="FF0000"/>
        </w:rPr>
        <w:t xml:space="preserve"> </w:t>
      </w:r>
      <w:r w:rsidR="00FB1883">
        <w:rPr>
          <w:rFonts w:ascii="Comic Sans MS" w:hAnsi="Comic Sans MS"/>
          <w:bCs/>
        </w:rPr>
        <w:t>Dominique Dumont</w:t>
      </w:r>
    </w:p>
    <w:p w14:paraId="52965318" w14:textId="77777777" w:rsidR="00447D7F" w:rsidRPr="001B13A5" w:rsidRDefault="00447D7F" w:rsidP="00BB3416">
      <w:pPr>
        <w:pStyle w:val="Sansinterligne"/>
        <w:rPr>
          <w:rFonts w:ascii="Comic Sans MS" w:hAnsi="Comic Sans MS"/>
        </w:rPr>
      </w:pPr>
    </w:p>
    <w:p w14:paraId="6BFEA8EA" w14:textId="503EB726" w:rsidR="00BB3416" w:rsidRPr="001B13A5" w:rsidRDefault="00BB3416" w:rsidP="00BA2C56">
      <w:pPr>
        <w:pStyle w:val="Titre1"/>
        <w:rPr>
          <w:rFonts w:ascii="Comic Sans MS" w:hAnsi="Comic Sans MS"/>
          <w:sz w:val="24"/>
          <w:szCs w:val="24"/>
        </w:rPr>
      </w:pPr>
      <w:r w:rsidRPr="001B13A5">
        <w:rPr>
          <w:rFonts w:ascii="Comic Sans MS" w:hAnsi="Comic Sans MS"/>
          <w:sz w:val="24"/>
          <w:szCs w:val="24"/>
        </w:rPr>
        <w:t xml:space="preserve">Approbation du </w:t>
      </w:r>
      <w:r w:rsidR="00BC0D5F" w:rsidRPr="001B13A5">
        <w:rPr>
          <w:rFonts w:ascii="Comic Sans MS" w:hAnsi="Comic Sans MS"/>
          <w:sz w:val="24"/>
          <w:szCs w:val="24"/>
        </w:rPr>
        <w:t xml:space="preserve">CR DU </w:t>
      </w:r>
      <w:r w:rsidRPr="001B13A5">
        <w:rPr>
          <w:rFonts w:ascii="Comic Sans MS" w:hAnsi="Comic Sans MS"/>
          <w:sz w:val="24"/>
          <w:szCs w:val="24"/>
        </w:rPr>
        <w:t xml:space="preserve">CD du </w:t>
      </w:r>
      <w:r w:rsidR="00FB1883">
        <w:rPr>
          <w:rFonts w:ascii="Comic Sans MS" w:hAnsi="Comic Sans MS"/>
          <w:sz w:val="24"/>
          <w:szCs w:val="24"/>
        </w:rPr>
        <w:t>04</w:t>
      </w:r>
      <w:r w:rsidR="005F7801" w:rsidRPr="001B13A5">
        <w:rPr>
          <w:rFonts w:ascii="Comic Sans MS" w:hAnsi="Comic Sans MS"/>
          <w:sz w:val="24"/>
          <w:szCs w:val="24"/>
        </w:rPr>
        <w:t>/</w:t>
      </w:r>
      <w:r w:rsidR="00FB1883">
        <w:rPr>
          <w:rFonts w:ascii="Comic Sans MS" w:hAnsi="Comic Sans MS"/>
          <w:sz w:val="24"/>
          <w:szCs w:val="24"/>
        </w:rPr>
        <w:t>10</w:t>
      </w:r>
      <w:r w:rsidR="00CD563F" w:rsidRPr="001B13A5">
        <w:rPr>
          <w:rFonts w:ascii="Comic Sans MS" w:hAnsi="Comic Sans MS"/>
          <w:sz w:val="24"/>
          <w:szCs w:val="24"/>
        </w:rPr>
        <w:t>/2019</w:t>
      </w:r>
    </w:p>
    <w:p w14:paraId="52328970" w14:textId="35497AE1" w:rsidR="00E233CB" w:rsidRPr="00E233CB" w:rsidRDefault="00B073A1" w:rsidP="00E233CB">
      <w:pPr>
        <w:pStyle w:val="Sansinterligne"/>
        <w:rPr>
          <w:rFonts w:ascii="Comic Sans MS" w:hAnsi="Comic Sans MS"/>
          <w:color w:val="000000" w:themeColor="text1"/>
        </w:rPr>
      </w:pPr>
      <w:r w:rsidRPr="001B13A5">
        <w:rPr>
          <w:rFonts w:ascii="Comic Sans MS" w:hAnsi="Comic Sans MS"/>
        </w:rPr>
        <w:t>C</w:t>
      </w:r>
      <w:r w:rsidR="00A26279" w:rsidRPr="001B13A5">
        <w:rPr>
          <w:rFonts w:ascii="Comic Sans MS" w:hAnsi="Comic Sans MS"/>
        </w:rPr>
        <w:t>R</w:t>
      </w:r>
      <w:r w:rsidRPr="001B13A5">
        <w:rPr>
          <w:rFonts w:ascii="Comic Sans MS" w:hAnsi="Comic Sans MS"/>
        </w:rPr>
        <w:t xml:space="preserve"> approuvé</w:t>
      </w:r>
      <w:r w:rsidR="00380B68">
        <w:rPr>
          <w:rFonts w:ascii="Comic Sans MS" w:hAnsi="Comic Sans MS"/>
        </w:rPr>
        <w:t xml:space="preserve"> </w:t>
      </w:r>
      <w:r w:rsidR="00AD1032" w:rsidRPr="001B13A5">
        <w:rPr>
          <w:rFonts w:ascii="Comic Sans MS" w:hAnsi="Comic Sans MS"/>
        </w:rPr>
        <w:t>selon les nouvelles dispositions</w:t>
      </w:r>
      <w:r w:rsidR="00AD1032" w:rsidRPr="001B13A5">
        <w:rPr>
          <w:rFonts w:ascii="Comic Sans MS" w:hAnsi="Comic Sans MS"/>
          <w:color w:val="FF0000"/>
        </w:rPr>
        <w:t xml:space="preserve"> </w:t>
      </w:r>
    </w:p>
    <w:p w14:paraId="4419BBA7" w14:textId="77777777" w:rsidR="00FB1883" w:rsidRPr="001B13A5" w:rsidRDefault="00FB1883" w:rsidP="008275D6">
      <w:pPr>
        <w:pStyle w:val="Sansinterligne"/>
        <w:rPr>
          <w:rFonts w:ascii="Comic Sans MS" w:hAnsi="Comic Sans MS"/>
          <w:b/>
          <w:bCs/>
          <w:color w:val="365F91" w:themeColor="accent1" w:themeShade="BF"/>
        </w:rPr>
      </w:pPr>
    </w:p>
    <w:p w14:paraId="304B7821" w14:textId="3AE03E46" w:rsidR="00FB1883" w:rsidRPr="00E2492B" w:rsidRDefault="00FB1883" w:rsidP="0014423F">
      <w:pPr>
        <w:pStyle w:val="Titre1"/>
        <w:rPr>
          <w:rFonts w:ascii="Comic Sans MS" w:hAnsi="Comic Sans MS"/>
          <w:sz w:val="24"/>
          <w:szCs w:val="24"/>
        </w:rPr>
      </w:pPr>
      <w:r w:rsidRPr="00E2492B">
        <w:rPr>
          <w:rFonts w:ascii="Comic Sans MS" w:hAnsi="Comic Sans MS"/>
          <w:sz w:val="24"/>
          <w:szCs w:val="24"/>
        </w:rPr>
        <w:t xml:space="preserve">Examen des questions en cours </w:t>
      </w:r>
    </w:p>
    <w:p w14:paraId="5E3FD1CB" w14:textId="3AC6A916" w:rsidR="008275D6" w:rsidRPr="00654474" w:rsidRDefault="00E2492B" w:rsidP="008275D6">
      <w:pPr>
        <w:pStyle w:val="Sansinterligne"/>
        <w:rPr>
          <w:rFonts w:ascii="Comic Sans MS" w:hAnsi="Comic Sans MS"/>
          <w:b/>
          <w:bCs/>
          <w:color w:val="000000" w:themeColor="text1"/>
          <w:sz w:val="28"/>
          <w:szCs w:val="28"/>
          <w:u w:val="double"/>
        </w:rPr>
      </w:pPr>
      <w:r w:rsidRPr="00654474">
        <w:rPr>
          <w:rFonts w:ascii="Comic Sans MS" w:hAnsi="Comic Sans MS"/>
          <w:b/>
          <w:bCs/>
          <w:color w:val="000000" w:themeColor="text1"/>
          <w:sz w:val="28"/>
          <w:szCs w:val="28"/>
          <w:u w:val="double"/>
        </w:rPr>
        <w:t>Voir annexe 1</w:t>
      </w:r>
    </w:p>
    <w:p w14:paraId="51B893D9" w14:textId="5CE2379A" w:rsidR="00C678FF" w:rsidRDefault="0014423F" w:rsidP="0014423F">
      <w:pPr>
        <w:pStyle w:val="Titre1"/>
        <w:numPr>
          <w:ilvl w:val="0"/>
          <w:numId w:val="0"/>
        </w:numPr>
      </w:pPr>
      <w:r w:rsidRPr="0014423F">
        <w:rPr>
          <w:u w:val="none"/>
        </w:rPr>
        <w:t xml:space="preserve">3 </w:t>
      </w:r>
      <w:r w:rsidR="00C678FF" w:rsidRPr="00E2492B">
        <w:rPr>
          <w:rFonts w:ascii="Comic Sans MS" w:hAnsi="Comic Sans MS"/>
          <w:sz w:val="24"/>
          <w:szCs w:val="24"/>
        </w:rPr>
        <w:t xml:space="preserve">Point sur le budget : Budget 2019 – Prévisions 2020 – Etat des provisions – cotisations assurances – dépenses imprévues – dépenses et recettes à venir - point d’arrivée au 15/01 </w:t>
      </w:r>
      <w:r w:rsidRPr="00E2492B">
        <w:rPr>
          <w:rFonts w:ascii="Comic Sans MS" w:hAnsi="Comic Sans MS"/>
          <w:sz w:val="24"/>
          <w:szCs w:val="24"/>
        </w:rPr>
        <w:t>/</w:t>
      </w:r>
      <w:r w:rsidR="00C678FF" w:rsidRPr="00E2492B">
        <w:rPr>
          <w:rFonts w:ascii="Comic Sans MS" w:hAnsi="Comic Sans MS"/>
          <w:sz w:val="24"/>
          <w:szCs w:val="24"/>
        </w:rPr>
        <w:t>2020.</w:t>
      </w:r>
    </w:p>
    <w:p w14:paraId="05DE7F3A" w14:textId="73CF39D3" w:rsidR="002F2BA7" w:rsidRDefault="002F2BA7" w:rsidP="00C678FF">
      <w:pPr>
        <w:spacing w:after="200" w:line="276" w:lineRule="auto"/>
        <w:jc w:val="left"/>
        <w:rPr>
          <w:rFonts w:ascii="Comic Sans MS" w:hAnsi="Comic Sans MS" w:cstheme="minorBidi"/>
          <w:bCs/>
          <w:color w:val="000000" w:themeColor="text1"/>
        </w:rPr>
      </w:pPr>
      <w:r>
        <w:rPr>
          <w:rFonts w:ascii="Comic Sans MS" w:hAnsi="Comic Sans MS" w:cstheme="minorBidi"/>
          <w:bCs/>
          <w:color w:val="000000" w:themeColor="text1"/>
        </w:rPr>
        <w:t>Le trésorier rappelle l’importance pour la gestion des comptes de bien faire les notes d’encaissements même si-il s’agit de virements.</w:t>
      </w:r>
    </w:p>
    <w:p w14:paraId="6FEA3F66" w14:textId="735C3AF4" w:rsidR="002F2BA7" w:rsidRDefault="002F2BA7" w:rsidP="00C678FF">
      <w:pPr>
        <w:spacing w:after="200" w:line="276" w:lineRule="auto"/>
        <w:jc w:val="left"/>
        <w:rPr>
          <w:rFonts w:ascii="Comic Sans MS" w:hAnsi="Comic Sans MS" w:cstheme="minorBidi"/>
          <w:bCs/>
          <w:color w:val="000000" w:themeColor="text1"/>
        </w:rPr>
      </w:pPr>
      <w:r>
        <w:rPr>
          <w:rFonts w:ascii="Comic Sans MS" w:hAnsi="Comic Sans MS" w:cstheme="minorBidi"/>
          <w:bCs/>
          <w:color w:val="000000" w:themeColor="text1"/>
        </w:rPr>
        <w:t>Le trésorier a envoyé à tous les membres du bureau un tableau récapitulatif des comptes 2019.</w:t>
      </w:r>
    </w:p>
    <w:p w14:paraId="344E92F6" w14:textId="77B757E1" w:rsidR="002F2BA7" w:rsidRDefault="002F2BA7" w:rsidP="00C678FF">
      <w:pPr>
        <w:spacing w:after="200" w:line="276" w:lineRule="auto"/>
        <w:jc w:val="left"/>
        <w:rPr>
          <w:rFonts w:ascii="Comic Sans MS" w:hAnsi="Comic Sans MS" w:cstheme="minorBidi"/>
          <w:bCs/>
          <w:color w:val="000000" w:themeColor="text1"/>
        </w:rPr>
      </w:pPr>
      <w:r>
        <w:rPr>
          <w:rFonts w:ascii="Comic Sans MS" w:hAnsi="Comic Sans MS" w:cstheme="minorBidi"/>
          <w:bCs/>
          <w:color w:val="000000" w:themeColor="text1"/>
        </w:rPr>
        <w:t>Pour la fin de l’exercice 2019 il reste 4500€</w:t>
      </w:r>
      <w:r w:rsidR="00020671">
        <w:rPr>
          <w:rFonts w:ascii="Comic Sans MS" w:hAnsi="Comic Sans MS" w:cstheme="minorBidi"/>
          <w:bCs/>
          <w:color w:val="000000" w:themeColor="text1"/>
        </w:rPr>
        <w:t>,</w:t>
      </w:r>
      <w:r>
        <w:rPr>
          <w:rFonts w:ascii="Comic Sans MS" w:hAnsi="Comic Sans MS" w:cstheme="minorBidi"/>
          <w:bCs/>
          <w:color w:val="000000" w:themeColor="text1"/>
        </w:rPr>
        <w:t xml:space="preserve"> si la dotation de la CCAS pour 2020 est identique à cette année il ne devrait pas y avoir de problème.</w:t>
      </w:r>
    </w:p>
    <w:p w14:paraId="15C4D9E7" w14:textId="77777777" w:rsidR="0025389C" w:rsidRDefault="002F2BA7" w:rsidP="00C678FF">
      <w:pPr>
        <w:spacing w:after="200" w:line="276" w:lineRule="auto"/>
        <w:jc w:val="left"/>
        <w:rPr>
          <w:rFonts w:ascii="Comic Sans MS" w:hAnsi="Comic Sans MS" w:cstheme="minorBidi"/>
          <w:bCs/>
          <w:color w:val="000000" w:themeColor="text1"/>
        </w:rPr>
      </w:pPr>
      <w:r>
        <w:rPr>
          <w:rFonts w:ascii="Comic Sans MS" w:hAnsi="Comic Sans MS" w:cstheme="minorBidi"/>
          <w:bCs/>
          <w:color w:val="000000" w:themeColor="text1"/>
        </w:rPr>
        <w:lastRenderedPageBreak/>
        <w:t xml:space="preserve">Les provisions du VZ sont basculées sur le ZY </w:t>
      </w:r>
      <w:proofErr w:type="gramStart"/>
      <w:r>
        <w:rPr>
          <w:rFonts w:ascii="Comic Sans MS" w:hAnsi="Comic Sans MS" w:cstheme="minorBidi"/>
          <w:bCs/>
          <w:color w:val="000000" w:themeColor="text1"/>
        </w:rPr>
        <w:t>suite à</w:t>
      </w:r>
      <w:proofErr w:type="gramEnd"/>
      <w:r>
        <w:rPr>
          <w:rFonts w:ascii="Comic Sans MS" w:hAnsi="Comic Sans MS" w:cstheme="minorBidi"/>
          <w:bCs/>
          <w:color w:val="000000" w:themeColor="text1"/>
        </w:rPr>
        <w:t xml:space="preserve"> la vente du VZ.</w:t>
      </w:r>
    </w:p>
    <w:p w14:paraId="085002B9" w14:textId="3E58AC69" w:rsidR="002F2BA7" w:rsidRPr="0025389C" w:rsidRDefault="003745AF" w:rsidP="00C678FF">
      <w:pPr>
        <w:spacing w:after="200" w:line="276" w:lineRule="auto"/>
        <w:jc w:val="left"/>
        <w:rPr>
          <w:rFonts w:ascii="Comic Sans MS" w:hAnsi="Comic Sans MS" w:cstheme="minorBidi"/>
          <w:bCs/>
          <w:color w:val="000000" w:themeColor="text1"/>
        </w:rPr>
      </w:pPr>
      <w:r w:rsidRPr="00566821">
        <w:rPr>
          <w:rFonts w:ascii="Comic Sans MS" w:hAnsi="Comic Sans MS" w:cstheme="minorBidi"/>
          <w:bCs/>
        </w:rPr>
        <w:t xml:space="preserve">Les provisions du Cessna 172 F-HCAS de la SSA de Marseille doivent êtres reconstitués ; à ce titre il doit être considéré qu'elles étaient comprises dans le prix d’achat proposé par l'ANEG. De la même façon il est rappelé que celles du F-GNZY, absentes lors de son transfert de la SSA Marseille vers la SSA Valence, doivent être considérées comme faisant partie de la même transaction. </w:t>
      </w:r>
    </w:p>
    <w:p w14:paraId="4A19AE75" w14:textId="533BBC2A" w:rsidR="002F2BA7" w:rsidRDefault="00020671" w:rsidP="00C678FF">
      <w:pPr>
        <w:spacing w:after="200" w:line="276" w:lineRule="auto"/>
        <w:jc w:val="left"/>
        <w:rPr>
          <w:rFonts w:ascii="Comic Sans MS" w:hAnsi="Comic Sans MS" w:cstheme="minorBidi"/>
          <w:bCs/>
          <w:color w:val="000000" w:themeColor="text1"/>
        </w:rPr>
      </w:pPr>
      <w:r>
        <w:rPr>
          <w:rFonts w:ascii="Comic Sans MS" w:hAnsi="Comic Sans MS" w:cstheme="minorBidi"/>
          <w:bCs/>
          <w:color w:val="000000" w:themeColor="text1"/>
        </w:rPr>
        <w:t xml:space="preserve">Pas de retour des provisions 2017 et 2018 de la SSA Pays de Savoie </w:t>
      </w:r>
      <w:proofErr w:type="gramStart"/>
      <w:r>
        <w:rPr>
          <w:rFonts w:ascii="Comic Sans MS" w:hAnsi="Comic Sans MS" w:cstheme="minorBidi"/>
          <w:bCs/>
          <w:color w:val="000000" w:themeColor="text1"/>
        </w:rPr>
        <w:t>suite au</w:t>
      </w:r>
      <w:proofErr w:type="gramEnd"/>
      <w:r>
        <w:rPr>
          <w:rFonts w:ascii="Comic Sans MS" w:hAnsi="Comic Sans MS" w:cstheme="minorBidi"/>
          <w:bCs/>
          <w:color w:val="000000" w:themeColor="text1"/>
        </w:rPr>
        <w:t xml:space="preserve"> retrait de leur avion un courrier en RC sera envoyé par B Boymon</w:t>
      </w:r>
      <w:r w:rsidR="008B390E">
        <w:rPr>
          <w:rFonts w:ascii="Comic Sans MS" w:hAnsi="Comic Sans MS" w:cstheme="minorBidi"/>
          <w:bCs/>
          <w:color w:val="000000" w:themeColor="text1"/>
        </w:rPr>
        <w:t>d</w:t>
      </w:r>
      <w:r>
        <w:rPr>
          <w:rFonts w:ascii="Comic Sans MS" w:hAnsi="Comic Sans MS" w:cstheme="minorBidi"/>
          <w:bCs/>
          <w:color w:val="000000" w:themeColor="text1"/>
        </w:rPr>
        <w:t xml:space="preserve"> et le président.</w:t>
      </w:r>
    </w:p>
    <w:p w14:paraId="0B0D0807" w14:textId="3BE83A8D" w:rsidR="003745AF" w:rsidRPr="0025389C" w:rsidRDefault="003745AF" w:rsidP="003745AF">
      <w:pPr>
        <w:spacing w:after="200" w:line="276" w:lineRule="auto"/>
        <w:jc w:val="left"/>
        <w:rPr>
          <w:rFonts w:ascii="Comic Sans MS" w:hAnsi="Comic Sans MS" w:cstheme="minorBidi"/>
          <w:bCs/>
        </w:rPr>
      </w:pPr>
      <w:r w:rsidRPr="0025389C">
        <w:rPr>
          <w:rFonts w:ascii="Comic Sans MS" w:hAnsi="Comic Sans MS" w:cstheme="minorBidi"/>
          <w:bCs/>
        </w:rPr>
        <w:t xml:space="preserve">JP Borra </w:t>
      </w:r>
      <w:proofErr w:type="gramStart"/>
      <w:r w:rsidRPr="0025389C">
        <w:rPr>
          <w:rFonts w:ascii="Comic Sans MS" w:hAnsi="Comic Sans MS" w:cstheme="minorBidi"/>
          <w:bCs/>
        </w:rPr>
        <w:t>demande à ce</w:t>
      </w:r>
      <w:proofErr w:type="gramEnd"/>
      <w:r w:rsidRPr="0025389C">
        <w:rPr>
          <w:rFonts w:ascii="Comic Sans MS" w:hAnsi="Comic Sans MS" w:cstheme="minorBidi"/>
          <w:bCs/>
        </w:rPr>
        <w:t xml:space="preserve"> que soit consulté le CD par procédure accélérée pour tout achat non qualifié de consommable (informatique, logiciel…ou autres)</w:t>
      </w:r>
    </w:p>
    <w:p w14:paraId="16EAB367" w14:textId="4DBB691F" w:rsidR="00020671" w:rsidRPr="0025389C" w:rsidRDefault="003745AF" w:rsidP="00C678FF">
      <w:pPr>
        <w:spacing w:after="200" w:line="276" w:lineRule="auto"/>
        <w:jc w:val="left"/>
        <w:rPr>
          <w:rFonts w:ascii="Comic Sans MS" w:hAnsi="Comic Sans MS" w:cstheme="minorBidi"/>
          <w:bCs/>
        </w:rPr>
      </w:pPr>
      <w:r w:rsidRPr="0025389C">
        <w:rPr>
          <w:rFonts w:ascii="Comic Sans MS" w:hAnsi="Comic Sans MS" w:cstheme="minorBidi"/>
          <w:bCs/>
        </w:rPr>
        <w:t>Apres analyse des différents tarifs d’assurance et des hausses constatées au niveau national d’environ 15%, il est décidé de garder l’assureur actuel qui a limité cette hausse à 5 % en ayant abaissé le montant de la franchise de 2500 à 1500 EUR par sinistre déclaré.</w:t>
      </w:r>
    </w:p>
    <w:p w14:paraId="468C0A62" w14:textId="6C96522E" w:rsidR="006A01F4" w:rsidRDefault="00020671" w:rsidP="000040B9">
      <w:pPr>
        <w:spacing w:after="200" w:line="276" w:lineRule="auto"/>
        <w:jc w:val="left"/>
        <w:rPr>
          <w:rFonts w:ascii="Comic Sans MS" w:hAnsi="Comic Sans MS" w:cstheme="minorBidi"/>
          <w:bCs/>
          <w:color w:val="000000" w:themeColor="text1"/>
        </w:rPr>
      </w:pPr>
      <w:r>
        <w:rPr>
          <w:rFonts w:ascii="Comic Sans MS" w:hAnsi="Comic Sans MS" w:cstheme="minorBidi"/>
          <w:bCs/>
          <w:color w:val="000000" w:themeColor="text1"/>
        </w:rPr>
        <w:t>Une demande va être faite à A Avol pour trouver une assurance individuel</w:t>
      </w:r>
      <w:r w:rsidR="000040B9">
        <w:rPr>
          <w:rFonts w:ascii="Comic Sans MS" w:hAnsi="Comic Sans MS" w:cstheme="minorBidi"/>
          <w:bCs/>
          <w:color w:val="000000" w:themeColor="text1"/>
        </w:rPr>
        <w:t xml:space="preserve">le </w:t>
      </w:r>
      <w:r>
        <w:rPr>
          <w:rFonts w:ascii="Comic Sans MS" w:hAnsi="Comic Sans MS" w:cstheme="minorBidi"/>
          <w:bCs/>
          <w:color w:val="000000" w:themeColor="text1"/>
        </w:rPr>
        <w:t xml:space="preserve">couvrant </w:t>
      </w:r>
      <w:r w:rsidR="000040B9">
        <w:rPr>
          <w:rFonts w:ascii="Comic Sans MS" w:hAnsi="Comic Sans MS" w:cstheme="minorBidi"/>
          <w:bCs/>
          <w:color w:val="000000" w:themeColor="text1"/>
        </w:rPr>
        <w:t>les risques liés à la pratique de sports aériens car l’assurance proposée par la CCAS ne couvre pas nos activités</w:t>
      </w:r>
      <w:r w:rsidR="006A01F4">
        <w:rPr>
          <w:rFonts w:ascii="Comic Sans MS" w:hAnsi="Comic Sans MS" w:cstheme="minorBidi"/>
          <w:bCs/>
          <w:color w:val="000000" w:themeColor="text1"/>
        </w:rPr>
        <w:t>.</w:t>
      </w:r>
    </w:p>
    <w:p w14:paraId="5DDB9104" w14:textId="61D32352" w:rsidR="006A01F4" w:rsidRDefault="006A01F4" w:rsidP="000040B9">
      <w:pPr>
        <w:spacing w:after="200" w:line="276" w:lineRule="auto"/>
        <w:jc w:val="left"/>
        <w:rPr>
          <w:rFonts w:ascii="Comic Sans MS" w:hAnsi="Comic Sans MS" w:cstheme="minorBidi"/>
          <w:bCs/>
          <w:color w:val="000000" w:themeColor="text1"/>
        </w:rPr>
      </w:pPr>
      <w:r>
        <w:rPr>
          <w:rFonts w:ascii="Comic Sans MS" w:hAnsi="Comic Sans MS" w:cstheme="minorBidi"/>
          <w:bCs/>
          <w:color w:val="000000" w:themeColor="text1"/>
        </w:rPr>
        <w:t>Prise en charge de l’achat des équipements.</w:t>
      </w:r>
    </w:p>
    <w:p w14:paraId="7BFEDA06" w14:textId="612CC270" w:rsidR="006A01F4" w:rsidRPr="0025389C" w:rsidRDefault="006A01F4" w:rsidP="000040B9">
      <w:pPr>
        <w:spacing w:after="200" w:line="276" w:lineRule="auto"/>
        <w:jc w:val="left"/>
        <w:rPr>
          <w:rFonts w:ascii="Comic Sans MS" w:hAnsi="Comic Sans MS" w:cstheme="minorBidi"/>
          <w:bCs/>
        </w:rPr>
      </w:pPr>
      <w:bookmarkStart w:id="0" w:name="_Hlk26018165"/>
      <w:r w:rsidRPr="0025389C">
        <w:rPr>
          <w:rFonts w:ascii="Comic Sans MS" w:hAnsi="Comic Sans MS" w:cstheme="minorBidi"/>
          <w:bCs/>
        </w:rPr>
        <w:t>Le président rappelle que l’ANEG ne prendra plus en charge les dépenses d’un montant supérieur à 500€ si cette dépense n’a pas reçu l’autorisation du CD en amont et quelle n’acceptera plus d’être mis</w:t>
      </w:r>
      <w:r w:rsidRPr="0025389C">
        <w:rPr>
          <w:rFonts w:ascii="Comic Sans MS" w:hAnsi="Comic Sans MS" w:cstheme="minorBidi"/>
          <w:bCs/>
          <w:strike/>
        </w:rPr>
        <w:t>e</w:t>
      </w:r>
      <w:r w:rsidRPr="0025389C">
        <w:rPr>
          <w:rFonts w:ascii="Comic Sans MS" w:hAnsi="Comic Sans MS" w:cstheme="minorBidi"/>
          <w:bCs/>
        </w:rPr>
        <w:t xml:space="preserve"> devant le fait accompli.</w:t>
      </w:r>
    </w:p>
    <w:bookmarkEnd w:id="0"/>
    <w:p w14:paraId="65DDB58C" w14:textId="6430E687" w:rsidR="003745AF" w:rsidRPr="0025389C" w:rsidRDefault="003745AF" w:rsidP="003745AF">
      <w:pPr>
        <w:spacing w:after="200" w:line="276" w:lineRule="auto"/>
        <w:jc w:val="left"/>
        <w:rPr>
          <w:rFonts w:ascii="Comic Sans MS" w:hAnsi="Comic Sans MS" w:cstheme="minorBidi"/>
          <w:bCs/>
        </w:rPr>
      </w:pPr>
      <w:r w:rsidRPr="0025389C">
        <w:rPr>
          <w:rFonts w:ascii="Comic Sans MS" w:hAnsi="Comic Sans MS" w:cstheme="minorBidi"/>
          <w:bCs/>
        </w:rPr>
        <w:t>Le CD valide la proposition d’anticiper le remplacement des GPS en provisionnant l’achat de 2 nouveaux équipements par an, le montage restant à la charge des SSA affectataires. Les évolutions encore possibles de la réglementation et potentiellement à la baisse des propositions des fournisseurs incitent toutefois à ne pas se précipiter dans ces opérations.</w:t>
      </w:r>
    </w:p>
    <w:p w14:paraId="5B0A958E" w14:textId="3C0B0D42" w:rsidR="006A01F4" w:rsidRPr="008B390E" w:rsidRDefault="003745AF" w:rsidP="000040B9">
      <w:pPr>
        <w:spacing w:after="200" w:line="276" w:lineRule="auto"/>
        <w:jc w:val="left"/>
        <w:rPr>
          <w:rFonts w:ascii="Comic Sans MS" w:hAnsi="Comic Sans MS" w:cstheme="minorBidi"/>
          <w:bCs/>
        </w:rPr>
      </w:pPr>
      <w:r w:rsidRPr="0025389C">
        <w:rPr>
          <w:rFonts w:ascii="Comic Sans MS" w:hAnsi="Comic Sans MS" w:cstheme="minorBidi"/>
          <w:bCs/>
        </w:rPr>
        <w:t xml:space="preserve">L’achat </w:t>
      </w:r>
      <w:r w:rsidR="00B76673" w:rsidRPr="0025389C">
        <w:rPr>
          <w:rFonts w:ascii="Comic Sans MS" w:hAnsi="Comic Sans MS" w:cstheme="minorBidi"/>
          <w:bCs/>
        </w:rPr>
        <w:t>sera fait par la commission avec un acheteur unique. Le choix du monteur sera laissé à la SSA.</w:t>
      </w:r>
    </w:p>
    <w:p w14:paraId="310F5EE3" w14:textId="77777777" w:rsidR="00817642" w:rsidRPr="001B13A5" w:rsidRDefault="00817642" w:rsidP="008275D6">
      <w:pPr>
        <w:pStyle w:val="Sansinterligne"/>
        <w:rPr>
          <w:rFonts w:ascii="Comic Sans MS" w:hAnsi="Comic Sans MS"/>
          <w:color w:val="000000" w:themeColor="text1"/>
        </w:rPr>
      </w:pPr>
    </w:p>
    <w:p w14:paraId="15B12468" w14:textId="2FDAE676" w:rsidR="00C678FF" w:rsidRPr="00E2492B" w:rsidRDefault="00C678FF" w:rsidP="006A01F4">
      <w:pPr>
        <w:pStyle w:val="Titre1"/>
        <w:numPr>
          <w:ilvl w:val="0"/>
          <w:numId w:val="19"/>
        </w:numPr>
        <w:rPr>
          <w:rFonts w:ascii="Comic Sans MS" w:hAnsi="Comic Sans MS"/>
          <w:sz w:val="24"/>
          <w:szCs w:val="24"/>
        </w:rPr>
      </w:pPr>
      <w:r w:rsidRPr="00E2492B">
        <w:rPr>
          <w:rFonts w:ascii="Comic Sans MS" w:hAnsi="Comic Sans MS" w:cs="Arial"/>
          <w:sz w:val="24"/>
          <w:szCs w:val="24"/>
        </w:rPr>
        <w:t xml:space="preserve"> </w:t>
      </w:r>
      <w:r w:rsidRPr="00E2492B">
        <w:rPr>
          <w:rFonts w:ascii="Comic Sans MS" w:hAnsi="Comic Sans MS"/>
          <w:sz w:val="24"/>
          <w:szCs w:val="24"/>
        </w:rPr>
        <w:t xml:space="preserve">Examen des comptes rendu des réunions de commission </w:t>
      </w:r>
    </w:p>
    <w:p w14:paraId="2572B15D" w14:textId="77777777" w:rsidR="008B390E" w:rsidRDefault="008B390E" w:rsidP="00C678FF">
      <w:pPr>
        <w:spacing w:after="200" w:line="276" w:lineRule="auto"/>
        <w:jc w:val="left"/>
        <w:rPr>
          <w:rFonts w:ascii="Comic Sans MS" w:eastAsiaTheme="majorEastAsia" w:hAnsi="Comic Sans MS" w:cs="Arial"/>
          <w:color w:val="000000" w:themeColor="text1"/>
          <w:szCs w:val="28"/>
        </w:rPr>
      </w:pPr>
    </w:p>
    <w:p w14:paraId="068D6896" w14:textId="0AACE24F" w:rsidR="000040B9" w:rsidRDefault="00F0483A" w:rsidP="00C678FF">
      <w:pPr>
        <w:spacing w:after="200" w:line="276" w:lineRule="auto"/>
        <w:jc w:val="left"/>
        <w:rPr>
          <w:rFonts w:ascii="Comic Sans MS" w:eastAsiaTheme="majorEastAsia" w:hAnsi="Comic Sans MS" w:cs="Arial"/>
          <w:color w:val="000000" w:themeColor="text1"/>
          <w:szCs w:val="28"/>
        </w:rPr>
      </w:pPr>
      <w:r>
        <w:rPr>
          <w:rFonts w:ascii="Comic Sans MS" w:eastAsiaTheme="majorEastAsia" w:hAnsi="Comic Sans MS" w:cs="Arial"/>
          <w:color w:val="000000" w:themeColor="text1"/>
          <w:szCs w:val="28"/>
        </w:rPr>
        <w:lastRenderedPageBreak/>
        <w:t>La commission</w:t>
      </w:r>
      <w:r w:rsidR="000040B9">
        <w:rPr>
          <w:rFonts w:ascii="Comic Sans MS" w:eastAsiaTheme="majorEastAsia" w:hAnsi="Comic Sans MS" w:cs="Arial"/>
          <w:color w:val="000000" w:themeColor="text1"/>
          <w:szCs w:val="28"/>
        </w:rPr>
        <w:t xml:space="preserve"> VV fait part de ses difficultés pour obtenir toutes les informations concernant l’activité de ses membres car seulement 70% de ceux-ci ont </w:t>
      </w:r>
      <w:r>
        <w:rPr>
          <w:rFonts w:ascii="Comic Sans MS" w:eastAsiaTheme="majorEastAsia" w:hAnsi="Comic Sans MS" w:cs="Arial"/>
          <w:color w:val="000000" w:themeColor="text1"/>
          <w:szCs w:val="28"/>
        </w:rPr>
        <w:t>répondu et elle ne peut donc pas rendre sont CR dans l’immédiat.</w:t>
      </w:r>
    </w:p>
    <w:p w14:paraId="7927D9C8" w14:textId="6ADB03E5" w:rsidR="007150B5" w:rsidRDefault="00F0483A" w:rsidP="007150B5">
      <w:r>
        <w:rPr>
          <w:rFonts w:ascii="Comic Sans MS" w:eastAsiaTheme="majorEastAsia" w:hAnsi="Comic Sans MS" w:cs="Arial"/>
          <w:color w:val="000000" w:themeColor="text1"/>
          <w:szCs w:val="28"/>
        </w:rPr>
        <w:t>Il est proposé une modification des modalités de réinscription sur le site ANEG pour les adhérents remplissent un CR d’activité de l’année écoulée pour pouvoir valider leur inscription.</w:t>
      </w:r>
      <w:r w:rsidR="007150B5" w:rsidRPr="007150B5">
        <w:t xml:space="preserve"> </w:t>
      </w:r>
      <w:r w:rsidR="007150B5">
        <w:tab/>
      </w:r>
    </w:p>
    <w:p w14:paraId="4770B477" w14:textId="5779B998" w:rsidR="007150B5" w:rsidRDefault="007150B5" w:rsidP="007150B5">
      <w:r>
        <w:t xml:space="preserve"> </w:t>
      </w:r>
      <w:r w:rsidR="00D03F28" w:rsidRPr="0025389C">
        <w:rPr>
          <w:rFonts w:ascii="Comic Sans MS" w:hAnsi="Comic Sans MS"/>
        </w:rPr>
        <w:t>P. Menou</w:t>
      </w:r>
      <w:r w:rsidRPr="0025389C">
        <w:rPr>
          <w:rFonts w:ascii="Comic Sans MS" w:hAnsi="Comic Sans MS"/>
        </w:rPr>
        <w:t xml:space="preserve"> alerte le C.D car les moniteurs sont lassés de faire des avances financières pour le bon déroulement des stages qu'ils animent avec des </w:t>
      </w:r>
      <w:r w:rsidR="00D03F28" w:rsidRPr="0025389C">
        <w:rPr>
          <w:rFonts w:ascii="Comic Sans MS" w:hAnsi="Comic Sans MS"/>
        </w:rPr>
        <w:t>non-règlement</w:t>
      </w:r>
      <w:r w:rsidRPr="0025389C">
        <w:rPr>
          <w:rFonts w:ascii="Comic Sans MS" w:hAnsi="Comic Sans MS"/>
        </w:rPr>
        <w:t xml:space="preserve"> de la part du territoire / CCAS. Ils passent un temps énorme à relancer les responsables, redonner des factures 10 fois demandées .... </w:t>
      </w:r>
      <w:proofErr w:type="gramStart"/>
      <w:r w:rsidRPr="0025389C">
        <w:rPr>
          <w:rFonts w:ascii="Comic Sans MS" w:hAnsi="Comic Sans MS"/>
        </w:rPr>
        <w:t>et</w:t>
      </w:r>
      <w:proofErr w:type="gramEnd"/>
      <w:r w:rsidRPr="0025389C">
        <w:rPr>
          <w:rFonts w:ascii="Comic Sans MS" w:hAnsi="Comic Sans MS"/>
        </w:rPr>
        <w:t xml:space="preserve"> des règlements en souffrances 4 à 6 mois après la prestation. Il</w:t>
      </w:r>
      <w:r w:rsidR="00B76673" w:rsidRPr="0025389C">
        <w:rPr>
          <w:rFonts w:ascii="Comic Sans MS" w:hAnsi="Comic Sans MS"/>
        </w:rPr>
        <w:t xml:space="preserve"> est proposé</w:t>
      </w:r>
      <w:r w:rsidRPr="0025389C">
        <w:rPr>
          <w:rFonts w:ascii="Comic Sans MS" w:hAnsi="Comic Sans MS"/>
        </w:rPr>
        <w:t xml:space="preserve"> que l'ANEG règle les factures aux intervenants puis que l'ANEG fasse une facture à la CCAS</w:t>
      </w:r>
      <w:r w:rsidRPr="0025389C">
        <w:t>.</w:t>
      </w:r>
    </w:p>
    <w:p w14:paraId="5AA1AD07" w14:textId="19F86D20" w:rsidR="007150B5" w:rsidRDefault="007150B5" w:rsidP="00C678FF">
      <w:pPr>
        <w:spacing w:after="200" w:line="276" w:lineRule="auto"/>
        <w:jc w:val="left"/>
        <w:rPr>
          <w:rFonts w:ascii="Comic Sans MS" w:eastAsiaTheme="majorEastAsia" w:hAnsi="Comic Sans MS" w:cs="Arial"/>
          <w:color w:val="000000" w:themeColor="text1"/>
          <w:szCs w:val="28"/>
        </w:rPr>
      </w:pPr>
    </w:p>
    <w:p w14:paraId="3D999293" w14:textId="594AE000" w:rsidR="00793316" w:rsidRDefault="00F0483A" w:rsidP="00793316">
      <w:pPr>
        <w:rPr>
          <w:rFonts w:ascii="Comic Sans MS" w:hAnsi="Comic Sans MS"/>
          <w:highlight w:val="yellow"/>
        </w:rPr>
      </w:pPr>
      <w:r>
        <w:rPr>
          <w:rFonts w:ascii="Comic Sans MS" w:eastAsiaTheme="majorEastAsia" w:hAnsi="Comic Sans MS" w:cs="Arial"/>
          <w:color w:val="000000" w:themeColor="text1"/>
          <w:szCs w:val="28"/>
        </w:rPr>
        <w:t xml:space="preserve">Le CR de la commission parachutisme </w:t>
      </w:r>
      <w:r w:rsidR="00D03F28" w:rsidRPr="00D03F28">
        <w:t xml:space="preserve"> </w:t>
      </w:r>
    </w:p>
    <w:p w14:paraId="75345A90" w14:textId="65DE398B" w:rsidR="00793316" w:rsidRPr="008B390E" w:rsidRDefault="008B390E" w:rsidP="00793316">
      <w:r>
        <w:rPr>
          <w:rFonts w:ascii="Comic Sans MS" w:hAnsi="Comic Sans MS"/>
        </w:rPr>
        <w:t>P</w:t>
      </w:r>
      <w:r w:rsidR="00793316" w:rsidRPr="008B390E">
        <w:rPr>
          <w:rFonts w:ascii="Comic Sans MS" w:hAnsi="Comic Sans MS"/>
        </w:rPr>
        <w:t>oints à l'ordre du jour</w:t>
      </w:r>
      <w:r>
        <w:rPr>
          <w:rFonts w:ascii="Comic Sans MS" w:hAnsi="Comic Sans MS"/>
        </w:rPr>
        <w:t xml:space="preserve"> </w:t>
      </w:r>
      <w:r w:rsidR="00793316" w:rsidRPr="008B390E">
        <w:rPr>
          <w:rFonts w:ascii="Comic Sans MS" w:hAnsi="Comic Sans MS"/>
        </w:rPr>
        <w:t>:</w:t>
      </w:r>
    </w:p>
    <w:p w14:paraId="74833248" w14:textId="41DA6499" w:rsidR="00793316" w:rsidRPr="008B390E" w:rsidRDefault="00793316" w:rsidP="00793316">
      <w:pPr>
        <w:rPr>
          <w:rFonts w:ascii="Comic Sans MS" w:hAnsi="Comic Sans MS"/>
        </w:rPr>
      </w:pPr>
      <w:r w:rsidRPr="008B390E">
        <w:rPr>
          <w:rFonts w:ascii="Comic Sans MS" w:hAnsi="Comic Sans MS"/>
        </w:rPr>
        <w:t>1</w:t>
      </w:r>
      <w:r w:rsidR="008B390E">
        <w:rPr>
          <w:rFonts w:ascii="Comic Sans MS" w:hAnsi="Comic Sans MS"/>
        </w:rPr>
        <w:t>-</w:t>
      </w:r>
      <w:r w:rsidRPr="008B390E">
        <w:rPr>
          <w:rFonts w:ascii="Comic Sans MS" w:hAnsi="Comic Sans MS"/>
        </w:rPr>
        <w:t xml:space="preserve">investissement </w:t>
      </w:r>
    </w:p>
    <w:p w14:paraId="682CEA9E" w14:textId="0B06F168" w:rsidR="00793316" w:rsidRPr="008B390E" w:rsidRDefault="00793316" w:rsidP="00793316">
      <w:pPr>
        <w:rPr>
          <w:rFonts w:ascii="Comic Sans MS" w:hAnsi="Comic Sans MS"/>
        </w:rPr>
      </w:pPr>
      <w:r w:rsidRPr="008B390E">
        <w:rPr>
          <w:rFonts w:ascii="Comic Sans MS" w:hAnsi="Comic Sans MS"/>
        </w:rPr>
        <w:t>               </w:t>
      </w:r>
      <w:r w:rsidRPr="008B390E">
        <w:rPr>
          <w:rFonts w:ascii="Comic Sans MS" w:hAnsi="Comic Sans MS"/>
        </w:rPr>
        <w:tab/>
        <w:t> </w:t>
      </w:r>
      <w:r w:rsidR="008B390E">
        <w:rPr>
          <w:rFonts w:ascii="Comic Sans MS" w:hAnsi="Comic Sans MS"/>
        </w:rPr>
        <w:t>P</w:t>
      </w:r>
      <w:r w:rsidRPr="008B390E">
        <w:rPr>
          <w:rFonts w:ascii="Comic Sans MS" w:hAnsi="Comic Sans MS"/>
        </w:rPr>
        <w:t>arachutisme</w:t>
      </w:r>
    </w:p>
    <w:p w14:paraId="1E318FFC" w14:textId="3E6295D9" w:rsidR="00793316" w:rsidRPr="008B390E" w:rsidRDefault="00793316" w:rsidP="00793316">
      <w:pPr>
        <w:rPr>
          <w:rFonts w:ascii="Comic Sans MS" w:hAnsi="Comic Sans MS"/>
        </w:rPr>
      </w:pPr>
      <w:r w:rsidRPr="008B390E">
        <w:rPr>
          <w:rFonts w:ascii="Comic Sans MS" w:hAnsi="Comic Sans MS"/>
        </w:rPr>
        <w:t xml:space="preserve">  </w:t>
      </w:r>
      <w:r w:rsidR="008B390E" w:rsidRPr="008B390E">
        <w:rPr>
          <w:rFonts w:ascii="Comic Sans MS" w:hAnsi="Comic Sans MS"/>
        </w:rPr>
        <w:t>En</w:t>
      </w:r>
      <w:r w:rsidRPr="008B390E">
        <w:rPr>
          <w:rFonts w:ascii="Comic Sans MS" w:hAnsi="Comic Sans MS"/>
        </w:rPr>
        <w:t xml:space="preserve"> cours seule dépense 2019 commande chez technipara à régler</w:t>
      </w:r>
    </w:p>
    <w:p w14:paraId="6E6D6F31" w14:textId="23ECA772" w:rsidR="00793316" w:rsidRPr="008B390E" w:rsidRDefault="00793316" w:rsidP="00793316">
      <w:pPr>
        <w:rPr>
          <w:rFonts w:ascii="Comic Sans MS" w:hAnsi="Comic Sans MS"/>
        </w:rPr>
      </w:pPr>
      <w:r w:rsidRPr="008B390E">
        <w:rPr>
          <w:rFonts w:ascii="Comic Sans MS" w:hAnsi="Comic Sans MS"/>
        </w:rPr>
        <w:tab/>
      </w:r>
      <w:r w:rsidRPr="008B390E">
        <w:rPr>
          <w:rFonts w:ascii="Comic Sans MS" w:hAnsi="Comic Sans MS"/>
        </w:rPr>
        <w:tab/>
        <w:t xml:space="preserve"> </w:t>
      </w:r>
      <w:r w:rsidR="008B390E" w:rsidRPr="008B390E">
        <w:rPr>
          <w:rFonts w:ascii="Comic Sans MS" w:hAnsi="Comic Sans MS"/>
        </w:rPr>
        <w:t>Ascensionnel</w:t>
      </w:r>
      <w:r w:rsidRPr="008B390E">
        <w:rPr>
          <w:rFonts w:ascii="Comic Sans MS" w:hAnsi="Comic Sans MS"/>
        </w:rPr>
        <w:t xml:space="preserve"> </w:t>
      </w:r>
    </w:p>
    <w:p w14:paraId="774F90ED" w14:textId="02F2FE34" w:rsidR="00793316" w:rsidRPr="008B390E" w:rsidRDefault="008B390E" w:rsidP="00793316">
      <w:pPr>
        <w:rPr>
          <w:rFonts w:ascii="Comic Sans MS" w:hAnsi="Comic Sans MS"/>
        </w:rPr>
      </w:pPr>
      <w:r w:rsidRPr="008B390E">
        <w:rPr>
          <w:rFonts w:ascii="Comic Sans MS" w:hAnsi="Comic Sans MS"/>
        </w:rPr>
        <w:t>Achat du</w:t>
      </w:r>
      <w:r w:rsidR="00793316" w:rsidRPr="008B390E">
        <w:rPr>
          <w:rFonts w:ascii="Comic Sans MS" w:hAnsi="Comic Sans MS"/>
        </w:rPr>
        <w:t xml:space="preserve"> chariot FFP acheté et non prévu au budget une convention avec la FFP était envisageable </w:t>
      </w:r>
    </w:p>
    <w:p w14:paraId="1199D1B9" w14:textId="53EA04C9" w:rsidR="00793316" w:rsidRPr="008B390E" w:rsidRDefault="00793316" w:rsidP="00793316">
      <w:pPr>
        <w:rPr>
          <w:rFonts w:ascii="Comic Sans MS" w:hAnsi="Comic Sans MS"/>
        </w:rPr>
      </w:pPr>
      <w:r w:rsidRPr="008B390E">
        <w:rPr>
          <w:rFonts w:ascii="Comic Sans MS" w:hAnsi="Comic Sans MS"/>
        </w:rPr>
        <w:t>2</w:t>
      </w:r>
      <w:r w:rsidR="008B390E">
        <w:rPr>
          <w:rFonts w:ascii="Comic Sans MS" w:hAnsi="Comic Sans MS"/>
        </w:rPr>
        <w:t>-</w:t>
      </w:r>
      <w:r w:rsidR="008B390E" w:rsidRPr="008B390E">
        <w:rPr>
          <w:rFonts w:ascii="Comic Sans MS" w:hAnsi="Comic Sans MS"/>
        </w:rPr>
        <w:t>Conséquence :</w:t>
      </w:r>
    </w:p>
    <w:p w14:paraId="4277C41E" w14:textId="152CEA80" w:rsidR="00793316" w:rsidRPr="008B390E" w:rsidRDefault="00793316" w:rsidP="00793316">
      <w:pPr>
        <w:rPr>
          <w:rFonts w:ascii="Comic Sans MS" w:hAnsi="Comic Sans MS"/>
        </w:rPr>
      </w:pPr>
      <w:r w:rsidRPr="008B390E">
        <w:rPr>
          <w:rFonts w:ascii="Comic Sans MS" w:hAnsi="Comic Sans MS"/>
        </w:rPr>
        <w:t xml:space="preserve"> Pour l’activité ascensionnel dans la commission parachutisme, demande de budget de </w:t>
      </w:r>
      <w:r w:rsidR="008B390E" w:rsidRPr="008B390E">
        <w:rPr>
          <w:rFonts w:ascii="Comic Sans MS" w:hAnsi="Comic Sans MS"/>
        </w:rPr>
        <w:t>fonctionnement propre</w:t>
      </w:r>
      <w:r w:rsidRPr="008B390E">
        <w:rPr>
          <w:rFonts w:ascii="Comic Sans MS" w:hAnsi="Comic Sans MS"/>
        </w:rPr>
        <w:t xml:space="preserve">, afin de le dissocier du budget para </w:t>
      </w:r>
    </w:p>
    <w:p w14:paraId="07AB7BA8" w14:textId="10525E13" w:rsidR="00793316" w:rsidRPr="008B390E" w:rsidRDefault="008B390E" w:rsidP="00793316">
      <w:pPr>
        <w:rPr>
          <w:rFonts w:ascii="Comic Sans MS" w:hAnsi="Comic Sans MS"/>
        </w:rPr>
      </w:pPr>
      <w:proofErr w:type="gramStart"/>
      <w:r w:rsidRPr="008B390E">
        <w:rPr>
          <w:rFonts w:ascii="Comic Sans MS" w:hAnsi="Comic Sans MS"/>
        </w:rPr>
        <w:t>Ou</w:t>
      </w:r>
      <w:proofErr w:type="gramEnd"/>
      <w:r w:rsidR="00793316" w:rsidRPr="008B390E">
        <w:rPr>
          <w:rFonts w:ascii="Comic Sans MS" w:hAnsi="Comic Sans MS"/>
        </w:rPr>
        <w:t> </w:t>
      </w:r>
    </w:p>
    <w:p w14:paraId="58B39DD1" w14:textId="77777777" w:rsidR="00793316" w:rsidRPr="008B390E" w:rsidRDefault="00793316" w:rsidP="00793316">
      <w:pPr>
        <w:rPr>
          <w:rFonts w:ascii="Comic Sans MS" w:hAnsi="Comic Sans MS"/>
        </w:rPr>
      </w:pPr>
      <w:r w:rsidRPr="008B390E">
        <w:rPr>
          <w:rFonts w:ascii="Comic Sans MS" w:hAnsi="Comic Sans MS"/>
        </w:rPr>
        <w:t>Séparation budgets parachutisme et ascensionnel</w:t>
      </w:r>
    </w:p>
    <w:p w14:paraId="7DBA4732" w14:textId="7BED7F9A" w:rsidR="00793316" w:rsidRPr="008B390E" w:rsidRDefault="00793316" w:rsidP="00793316">
      <w:pPr>
        <w:autoSpaceDE w:val="0"/>
        <w:autoSpaceDN w:val="0"/>
        <w:rPr>
          <w:rFonts w:ascii="Comic Sans MS" w:hAnsi="Comic Sans MS"/>
        </w:rPr>
      </w:pPr>
      <w:r w:rsidRPr="008B390E">
        <w:rPr>
          <w:rFonts w:ascii="Comic Sans MS" w:hAnsi="Comic Sans MS"/>
        </w:rPr>
        <w:t>3</w:t>
      </w:r>
      <w:r w:rsidR="008B390E">
        <w:rPr>
          <w:rFonts w:ascii="Comic Sans MS" w:hAnsi="Comic Sans MS"/>
        </w:rPr>
        <w:t>-</w:t>
      </w:r>
      <w:r w:rsidR="008B390E" w:rsidRPr="008B390E">
        <w:rPr>
          <w:rFonts w:ascii="Comic Sans MS" w:hAnsi="Comic Sans MS"/>
        </w:rPr>
        <w:t>fonctionnement</w:t>
      </w:r>
      <w:r w:rsidRPr="008B390E">
        <w:rPr>
          <w:rFonts w:ascii="Comic Sans MS" w:hAnsi="Comic Sans MS"/>
        </w:rPr>
        <w:t xml:space="preserve"> de l'activité ascensionnelle </w:t>
      </w:r>
    </w:p>
    <w:p w14:paraId="6E4A350F" w14:textId="77777777" w:rsidR="00793316" w:rsidRPr="008B390E" w:rsidRDefault="00793316" w:rsidP="00793316">
      <w:pPr>
        <w:rPr>
          <w:rFonts w:ascii="Comic Sans MS" w:hAnsi="Comic Sans MS"/>
          <w:sz w:val="22"/>
          <w:szCs w:val="22"/>
        </w:rPr>
      </w:pPr>
      <w:proofErr w:type="spellStart"/>
      <w:r w:rsidRPr="008B390E">
        <w:rPr>
          <w:rFonts w:ascii="Comic Sans MS" w:hAnsi="Comic Sans MS"/>
        </w:rPr>
        <w:t>D.Charbouillot</w:t>
      </w:r>
      <w:proofErr w:type="spellEnd"/>
      <w:r w:rsidRPr="008B390E">
        <w:rPr>
          <w:rFonts w:ascii="Comic Sans MS" w:hAnsi="Comic Sans MS"/>
        </w:rPr>
        <w:t xml:space="preserve"> exprime un malaise au sein de la commission para entre la structure para et la structure para ascensionnel où il n'a pas de retour. Nous proposons une rencontre avec le bureau (P.B et E.B) pour évaluer les problèmes et voir les solutions possibles.</w:t>
      </w:r>
    </w:p>
    <w:p w14:paraId="2FE26FDE" w14:textId="77777777" w:rsidR="00793316" w:rsidRPr="008B390E" w:rsidRDefault="00793316" w:rsidP="00793316"/>
    <w:p w14:paraId="7EEC0583" w14:textId="3436E306" w:rsidR="00D03F28" w:rsidRDefault="00793316" w:rsidP="00793316">
      <w:pPr>
        <w:rPr>
          <w:rFonts w:ascii="Comic Sans MS" w:hAnsi="Comic Sans MS"/>
        </w:rPr>
      </w:pPr>
      <w:r w:rsidRPr="008B390E">
        <w:rPr>
          <w:rFonts w:ascii="Comic Sans MS" w:hAnsi="Comic Sans MS"/>
        </w:rPr>
        <w:t xml:space="preserve">Débat sur l'utilisation effective des parachutes ANEG affectés aux SSA, aux stages ou aux compétiteurs, et si non-retour de C.R. d'activité de les restituer à la commission para. Pour le reste des besoins faire une étude achat / location des parachutes. Il est démontré que </w:t>
      </w:r>
      <w:r w:rsidRPr="008B390E">
        <w:rPr>
          <w:rFonts w:ascii="Comic Sans MS" w:hAnsi="Comic Sans MS"/>
        </w:rPr>
        <w:lastRenderedPageBreak/>
        <w:t xml:space="preserve">l'économie réalisée par l'utilisation des parachutes ANEG pendant les stages, autofinance l'investissement annuel de </w:t>
      </w:r>
      <w:r w:rsidR="008B390E" w:rsidRPr="008B390E">
        <w:rPr>
          <w:rFonts w:ascii="Comic Sans MS" w:hAnsi="Comic Sans MS"/>
        </w:rPr>
        <w:t>maintien</w:t>
      </w:r>
      <w:r w:rsidRPr="008B390E">
        <w:rPr>
          <w:rFonts w:ascii="Comic Sans MS" w:hAnsi="Comic Sans MS"/>
        </w:rPr>
        <w:t xml:space="preserve"> en l'état du parc tout en respectant la feuille de route.</w:t>
      </w:r>
    </w:p>
    <w:p w14:paraId="483F77C2" w14:textId="45E229A3" w:rsidR="00695FF0" w:rsidRDefault="00695FF0" w:rsidP="00F0483A">
      <w:pPr>
        <w:spacing w:after="200" w:line="276" w:lineRule="auto"/>
        <w:jc w:val="left"/>
      </w:pPr>
    </w:p>
    <w:p w14:paraId="5825100D" w14:textId="77777777" w:rsidR="008B390E" w:rsidRDefault="00695FF0" w:rsidP="00CC2D16">
      <w:pPr>
        <w:pStyle w:val="Sansinterligne"/>
        <w:rPr>
          <w:rFonts w:ascii="Comic Sans MS" w:hAnsi="Comic Sans MS"/>
        </w:rPr>
      </w:pPr>
      <w:r>
        <w:t xml:space="preserve"> </w:t>
      </w:r>
      <w:r w:rsidRPr="0025389C">
        <w:rPr>
          <w:rFonts w:ascii="Comic Sans MS" w:hAnsi="Comic Sans MS"/>
        </w:rPr>
        <w:t>Paramoteur :</w:t>
      </w:r>
    </w:p>
    <w:p w14:paraId="5D1AF760" w14:textId="38B0226A" w:rsidR="00CC2D16" w:rsidRDefault="00695FF0" w:rsidP="00CC2D16">
      <w:pPr>
        <w:pStyle w:val="Sansinterligne"/>
        <w:rPr>
          <w:color w:val="FF0000"/>
        </w:rPr>
      </w:pPr>
      <w:r w:rsidRPr="0025389C">
        <w:rPr>
          <w:rFonts w:ascii="Comic Sans MS" w:hAnsi="Comic Sans MS"/>
        </w:rPr>
        <w:t xml:space="preserve"> </w:t>
      </w:r>
      <w:proofErr w:type="gramStart"/>
      <w:r w:rsidRPr="0025389C">
        <w:rPr>
          <w:rFonts w:ascii="Comic Sans MS" w:hAnsi="Comic Sans MS"/>
        </w:rPr>
        <w:t>Suite au</w:t>
      </w:r>
      <w:proofErr w:type="gramEnd"/>
      <w:r w:rsidRPr="0025389C">
        <w:rPr>
          <w:rFonts w:ascii="Comic Sans MS" w:hAnsi="Comic Sans MS"/>
        </w:rPr>
        <w:t xml:space="preserve"> cumul</w:t>
      </w:r>
      <w:r w:rsidRPr="0025389C">
        <w:rPr>
          <w:rFonts w:ascii="Comic Sans MS" w:hAnsi="Comic Sans MS"/>
          <w:strike/>
        </w:rPr>
        <w:t>e</w:t>
      </w:r>
      <w:r w:rsidRPr="0025389C">
        <w:rPr>
          <w:rFonts w:ascii="Comic Sans MS" w:hAnsi="Comic Sans MS"/>
        </w:rPr>
        <w:t xml:space="preserve"> des ennuis avec la machine et le temps passé dessus, </w:t>
      </w:r>
      <w:r w:rsidR="00B76673" w:rsidRPr="0025389C">
        <w:rPr>
          <w:rFonts w:ascii="Comic Sans MS" w:hAnsi="Comic Sans MS"/>
        </w:rPr>
        <w:t xml:space="preserve">auquel s’est rajouté les </w:t>
      </w:r>
      <w:r w:rsidR="0025389C" w:rsidRPr="0025389C">
        <w:rPr>
          <w:rFonts w:ascii="Comic Sans MS" w:hAnsi="Comic Sans MS"/>
        </w:rPr>
        <w:t>problème</w:t>
      </w:r>
      <w:r w:rsidR="0025389C">
        <w:rPr>
          <w:rFonts w:ascii="Comic Sans MS" w:hAnsi="Comic Sans MS"/>
        </w:rPr>
        <w:t>s</w:t>
      </w:r>
      <w:r w:rsidR="00B76673" w:rsidRPr="0025389C">
        <w:rPr>
          <w:rFonts w:ascii="Comic Sans MS" w:hAnsi="Comic Sans MS"/>
        </w:rPr>
        <w:t xml:space="preserve"> de fonctionnement de la SSA de Valence, </w:t>
      </w:r>
      <w:r w:rsidRPr="0025389C">
        <w:rPr>
          <w:rFonts w:ascii="Comic Sans MS" w:hAnsi="Comic Sans MS"/>
        </w:rPr>
        <w:t>José envisage de laisser son activité et cherche un remplaçant. Pour le C.D. cette section a un vice-président qui devait être présent ce jour au C.D. (D. M informe qu'il a reçu la veille un mail d'excuse).</w:t>
      </w:r>
      <w:r w:rsidR="00CC2D16" w:rsidRPr="0025389C">
        <w:t xml:space="preserve"> </w:t>
      </w:r>
    </w:p>
    <w:p w14:paraId="126A9B42" w14:textId="23646247" w:rsidR="00CC2D16" w:rsidRPr="00CC2D16" w:rsidRDefault="00CC2D16" w:rsidP="0025389C">
      <w:pPr>
        <w:pStyle w:val="Sansinterligne"/>
        <w:jc w:val="center"/>
        <w:rPr>
          <w:rFonts w:ascii="Comic Sans MS" w:hAnsi="Comic Sans MS"/>
          <w:b/>
          <w:bCs/>
          <w:color w:val="FF0000"/>
          <w:sz w:val="28"/>
          <w:szCs w:val="28"/>
          <w:u w:val="double"/>
        </w:rPr>
      </w:pPr>
      <w:r w:rsidRPr="00CC2D16">
        <w:rPr>
          <w:rFonts w:ascii="Comic Sans MS" w:hAnsi="Comic Sans MS"/>
          <w:b/>
          <w:bCs/>
          <w:color w:val="FF0000"/>
          <w:sz w:val="28"/>
          <w:szCs w:val="28"/>
          <w:u w:val="double"/>
        </w:rPr>
        <w:t>Dans l’attente le Paramoteur est interdit d’utilisation</w:t>
      </w:r>
    </w:p>
    <w:p w14:paraId="17B45764" w14:textId="77777777" w:rsidR="00D03F28" w:rsidRDefault="00D03F28" w:rsidP="00F0483A">
      <w:pPr>
        <w:spacing w:after="200" w:line="276" w:lineRule="auto"/>
        <w:jc w:val="left"/>
        <w:rPr>
          <w:rFonts w:ascii="Comic Sans MS" w:eastAsiaTheme="majorEastAsia" w:hAnsi="Comic Sans MS" w:cs="Arial"/>
          <w:color w:val="000000" w:themeColor="text1"/>
          <w:szCs w:val="28"/>
        </w:rPr>
      </w:pPr>
    </w:p>
    <w:p w14:paraId="23AFEF24" w14:textId="51D9435A" w:rsidR="00F0483A" w:rsidRDefault="00F0483A" w:rsidP="00F0483A">
      <w:pPr>
        <w:spacing w:after="200" w:line="276" w:lineRule="auto"/>
        <w:jc w:val="left"/>
        <w:rPr>
          <w:rFonts w:ascii="Comic Sans MS" w:eastAsiaTheme="majorEastAsia" w:hAnsi="Comic Sans MS" w:cs="Arial"/>
          <w:color w:val="000000" w:themeColor="text1"/>
          <w:szCs w:val="28"/>
        </w:rPr>
      </w:pPr>
      <w:r>
        <w:rPr>
          <w:rFonts w:ascii="Comic Sans MS" w:eastAsiaTheme="majorEastAsia" w:hAnsi="Comic Sans MS" w:cs="Arial"/>
          <w:color w:val="000000" w:themeColor="text1"/>
          <w:szCs w:val="28"/>
        </w:rPr>
        <w:t xml:space="preserve">Le Cr de commission VM </w:t>
      </w:r>
      <w:r w:rsidR="007150B5" w:rsidRPr="00654474">
        <w:rPr>
          <w:rFonts w:ascii="Comic Sans MS" w:eastAsiaTheme="majorEastAsia" w:hAnsi="Comic Sans MS" w:cs="Arial"/>
          <w:color w:val="000000" w:themeColor="text1"/>
          <w:sz w:val="28"/>
          <w:szCs w:val="28"/>
        </w:rPr>
        <w:t>(</w:t>
      </w:r>
      <w:r w:rsidR="00654474" w:rsidRPr="00654474">
        <w:rPr>
          <w:rFonts w:ascii="Comic Sans MS" w:eastAsiaTheme="majorEastAsia" w:hAnsi="Comic Sans MS" w:cs="Arial"/>
          <w:b/>
          <w:bCs/>
          <w:color w:val="000000" w:themeColor="text1"/>
          <w:sz w:val="28"/>
          <w:szCs w:val="28"/>
          <w:u w:val="double"/>
        </w:rPr>
        <w:t>PJ</w:t>
      </w:r>
      <w:r w:rsidRPr="00654474">
        <w:rPr>
          <w:rFonts w:ascii="Comic Sans MS" w:eastAsiaTheme="majorEastAsia" w:hAnsi="Comic Sans MS" w:cs="Arial"/>
          <w:b/>
          <w:bCs/>
          <w:color w:val="000000" w:themeColor="text1"/>
          <w:sz w:val="28"/>
          <w:szCs w:val="28"/>
          <w:u w:val="double"/>
        </w:rPr>
        <w:t xml:space="preserve"> </w:t>
      </w:r>
      <w:r w:rsidR="00654474">
        <w:rPr>
          <w:rFonts w:ascii="Comic Sans MS" w:eastAsiaTheme="majorEastAsia" w:hAnsi="Comic Sans MS" w:cs="Arial"/>
          <w:b/>
          <w:bCs/>
          <w:color w:val="000000" w:themeColor="text1"/>
          <w:sz w:val="28"/>
          <w:szCs w:val="28"/>
          <w:u w:val="double"/>
        </w:rPr>
        <w:t>1</w:t>
      </w:r>
      <w:r w:rsidR="007150B5" w:rsidRPr="00654474">
        <w:rPr>
          <w:rFonts w:ascii="Comic Sans MS" w:eastAsiaTheme="majorEastAsia" w:hAnsi="Comic Sans MS" w:cs="Arial"/>
          <w:b/>
          <w:bCs/>
          <w:color w:val="000000" w:themeColor="text1"/>
          <w:sz w:val="28"/>
          <w:szCs w:val="28"/>
          <w:u w:val="double"/>
        </w:rPr>
        <w:t>)</w:t>
      </w:r>
    </w:p>
    <w:p w14:paraId="2F755B78" w14:textId="77777777" w:rsidR="00566821" w:rsidRPr="0025389C" w:rsidRDefault="00566821" w:rsidP="00566821">
      <w:pPr>
        <w:spacing w:after="200" w:line="276" w:lineRule="auto"/>
        <w:jc w:val="left"/>
        <w:rPr>
          <w:rFonts w:ascii="Comic Sans MS" w:eastAsiaTheme="majorEastAsia" w:hAnsi="Comic Sans MS" w:cs="Arial"/>
          <w:szCs w:val="28"/>
        </w:rPr>
      </w:pPr>
      <w:r w:rsidRPr="0025389C">
        <w:rPr>
          <w:rFonts w:ascii="Comic Sans MS" w:eastAsiaTheme="majorEastAsia" w:hAnsi="Comic Sans MS" w:cs="Arial"/>
          <w:szCs w:val="28"/>
        </w:rPr>
        <w:t>La commission VM présente la demande d'utilisation du DR 400 F-HZAF affecté à la SSA Tours par un équipage de pilotes membres ANEG de la même SSA pour une participation au raid Latécoère 2020.</w:t>
      </w:r>
    </w:p>
    <w:p w14:paraId="488E3AC7" w14:textId="77777777" w:rsidR="0025389C" w:rsidRDefault="00566821" w:rsidP="00566821">
      <w:pPr>
        <w:spacing w:after="200" w:line="276" w:lineRule="auto"/>
        <w:jc w:val="left"/>
        <w:rPr>
          <w:rFonts w:ascii="Comic Sans MS" w:eastAsiaTheme="majorEastAsia" w:hAnsi="Comic Sans MS" w:cs="Arial"/>
          <w:b/>
          <w:bCs/>
          <w:szCs w:val="28"/>
          <w:u w:val="single"/>
        </w:rPr>
      </w:pPr>
      <w:r w:rsidRPr="0025389C">
        <w:rPr>
          <w:rFonts w:ascii="Comic Sans MS" w:eastAsiaTheme="majorEastAsia" w:hAnsi="Comic Sans MS" w:cs="Arial"/>
          <w:szCs w:val="28"/>
        </w:rPr>
        <w:t xml:space="preserve">Ce point à fait l’objet d’un vote </w:t>
      </w:r>
      <w:r w:rsidRPr="0025389C">
        <w:rPr>
          <w:rFonts w:ascii="Comic Sans MS" w:eastAsiaTheme="majorEastAsia" w:hAnsi="Comic Sans MS" w:cs="Arial"/>
          <w:b/>
          <w:bCs/>
          <w:color w:val="FF0000"/>
          <w:szCs w:val="28"/>
        </w:rPr>
        <w:t>CONTRE</w:t>
      </w:r>
      <w:r w:rsidRPr="0025389C">
        <w:rPr>
          <w:rFonts w:ascii="Comic Sans MS" w:eastAsiaTheme="majorEastAsia" w:hAnsi="Comic Sans MS" w:cs="Arial"/>
          <w:szCs w:val="28"/>
        </w:rPr>
        <w:t xml:space="preserve"> </w:t>
      </w:r>
      <w:r w:rsidRPr="00654474">
        <w:rPr>
          <w:rFonts w:ascii="Comic Sans MS" w:eastAsiaTheme="majorEastAsia" w:hAnsi="Comic Sans MS" w:cs="Arial"/>
          <w:b/>
          <w:bCs/>
          <w:sz w:val="28"/>
          <w:szCs w:val="28"/>
          <w:u w:val="double"/>
        </w:rPr>
        <w:t>(voir relevé de décision, point 1</w:t>
      </w:r>
      <w:r w:rsidRPr="00654474">
        <w:rPr>
          <w:rFonts w:ascii="Comic Sans MS" w:eastAsiaTheme="majorEastAsia" w:hAnsi="Comic Sans MS" w:cs="Arial"/>
          <w:b/>
          <w:bCs/>
          <w:sz w:val="28"/>
          <w:szCs w:val="28"/>
          <w:u w:val="single"/>
        </w:rPr>
        <w:t>).</w:t>
      </w:r>
      <w:r w:rsidRPr="0025389C">
        <w:rPr>
          <w:rFonts w:ascii="Comic Sans MS" w:eastAsiaTheme="majorEastAsia" w:hAnsi="Comic Sans MS" w:cs="Arial"/>
          <w:b/>
          <w:bCs/>
          <w:szCs w:val="28"/>
          <w:u w:val="single"/>
        </w:rPr>
        <w:t xml:space="preserve"> </w:t>
      </w:r>
    </w:p>
    <w:p w14:paraId="4442E69B" w14:textId="1BBD4F0C" w:rsidR="00566821" w:rsidRPr="0025389C" w:rsidRDefault="00566821" w:rsidP="00566821">
      <w:pPr>
        <w:spacing w:after="200" w:line="276" w:lineRule="auto"/>
        <w:jc w:val="left"/>
        <w:rPr>
          <w:rFonts w:ascii="Comic Sans MS" w:eastAsiaTheme="majorEastAsia" w:hAnsi="Comic Sans MS" w:cs="Arial"/>
          <w:szCs w:val="28"/>
        </w:rPr>
      </w:pPr>
      <w:r w:rsidRPr="0025389C">
        <w:rPr>
          <w:rFonts w:ascii="Comic Sans MS" w:eastAsiaTheme="majorEastAsia" w:hAnsi="Comic Sans MS" w:cs="Arial"/>
          <w:bCs/>
          <w:szCs w:val="28"/>
        </w:rPr>
        <w:t>Il est cependant demandé à la CVM d'adresser aux membres du CD la Convention établie à cet effet.</w:t>
      </w:r>
    </w:p>
    <w:p w14:paraId="11739507" w14:textId="0527542A" w:rsidR="00A80616" w:rsidRPr="007150B5" w:rsidRDefault="00A80616" w:rsidP="00F0483A">
      <w:pPr>
        <w:spacing w:after="200" w:line="276" w:lineRule="auto"/>
        <w:jc w:val="left"/>
        <w:rPr>
          <w:rFonts w:ascii="Comic Sans MS" w:eastAsiaTheme="majorEastAsia" w:hAnsi="Comic Sans MS" w:cs="Arial"/>
          <w:color w:val="000000" w:themeColor="text1"/>
          <w:szCs w:val="28"/>
        </w:rPr>
      </w:pPr>
    </w:p>
    <w:p w14:paraId="042B87E7" w14:textId="7950A4BF" w:rsidR="00C678FF" w:rsidRDefault="00C678FF" w:rsidP="00A53B7F">
      <w:pPr>
        <w:spacing w:after="200" w:line="276" w:lineRule="auto"/>
        <w:rPr>
          <w:rFonts w:ascii="Comic Sans MS" w:hAnsi="Comic Sans MS" w:cstheme="minorBidi"/>
          <w:b/>
          <w:color w:val="365F91" w:themeColor="accent1" w:themeShade="BF"/>
          <w:sz w:val="28"/>
          <w:szCs w:val="28"/>
          <w:u w:val="double"/>
        </w:rPr>
      </w:pPr>
      <w:r w:rsidRPr="00C678FF">
        <w:rPr>
          <w:rFonts w:ascii="Comic Sans MS" w:hAnsi="Comic Sans MS" w:cs="Arial"/>
          <w:b/>
          <w:color w:val="365F91" w:themeColor="accent1" w:themeShade="BF"/>
          <w:sz w:val="28"/>
          <w:szCs w:val="28"/>
          <w:u w:val="double"/>
        </w:rPr>
        <w:t>5 -</w:t>
      </w:r>
      <w:bookmarkStart w:id="1" w:name="_Hlk20825570"/>
      <w:r w:rsidRPr="00C678FF">
        <w:rPr>
          <w:rFonts w:ascii="Comic Sans MS" w:hAnsi="Comic Sans MS" w:cs="Arial"/>
          <w:b/>
          <w:color w:val="365F91" w:themeColor="accent1" w:themeShade="BF"/>
          <w:sz w:val="28"/>
          <w:szCs w:val="28"/>
          <w:u w:val="double"/>
        </w:rPr>
        <w:t xml:space="preserve"> </w:t>
      </w:r>
      <w:bookmarkEnd w:id="1"/>
      <w:r w:rsidRPr="00C678FF">
        <w:rPr>
          <w:rFonts w:ascii="Comic Sans MS" w:hAnsi="Comic Sans MS" w:cstheme="minorBidi"/>
          <w:b/>
          <w:color w:val="365F91" w:themeColor="accent1" w:themeShade="BF"/>
          <w:sz w:val="28"/>
          <w:szCs w:val="28"/>
          <w:u w:val="double"/>
        </w:rPr>
        <w:t>Point sur l’organisation des rencontres et du 50</w:t>
      </w:r>
      <w:r w:rsidR="00A53B7F">
        <w:rPr>
          <w:rFonts w:ascii="Comic Sans MS" w:hAnsi="Comic Sans MS" w:cstheme="minorBidi"/>
          <w:b/>
          <w:i/>
          <w:color w:val="365F91" w:themeColor="accent1" w:themeShade="BF"/>
          <w:sz w:val="28"/>
          <w:szCs w:val="28"/>
          <w:u w:val="double"/>
          <w:vertAlign w:val="superscript"/>
        </w:rPr>
        <w:t>ieme</w:t>
      </w:r>
      <w:r w:rsidR="00A53B7F">
        <w:rPr>
          <w:rFonts w:ascii="Comic Sans MS" w:hAnsi="Comic Sans MS" w:cstheme="minorBidi"/>
          <w:b/>
          <w:color w:val="365F91" w:themeColor="accent1" w:themeShade="BF"/>
          <w:sz w:val="28"/>
          <w:szCs w:val="28"/>
          <w:u w:val="double"/>
        </w:rPr>
        <w:t xml:space="preserve"> </w:t>
      </w:r>
      <w:r w:rsidRPr="00C678FF">
        <w:rPr>
          <w:rFonts w:ascii="Comic Sans MS" w:hAnsi="Comic Sans MS" w:cstheme="minorBidi"/>
          <w:b/>
          <w:color w:val="365F91" w:themeColor="accent1" w:themeShade="BF"/>
          <w:sz w:val="28"/>
          <w:szCs w:val="28"/>
          <w:u w:val="double"/>
        </w:rPr>
        <w:t>anniversaire de l’ANEG</w:t>
      </w:r>
    </w:p>
    <w:p w14:paraId="25CD3BAF" w14:textId="6CB87D01" w:rsidR="00A53B7F" w:rsidRDefault="00A53B7F" w:rsidP="00A53B7F">
      <w:pPr>
        <w:spacing w:after="200" w:line="276" w:lineRule="auto"/>
        <w:rPr>
          <w:rFonts w:ascii="Comic Sans MS" w:hAnsi="Comic Sans MS" w:cstheme="minorBidi"/>
          <w:bCs/>
          <w:color w:val="000000" w:themeColor="text1"/>
        </w:rPr>
      </w:pPr>
      <w:r>
        <w:rPr>
          <w:rFonts w:ascii="Comic Sans MS" w:hAnsi="Comic Sans MS" w:cstheme="minorBidi"/>
          <w:bCs/>
          <w:color w:val="000000" w:themeColor="text1"/>
        </w:rPr>
        <w:t>Une rencontre avec les différents acteurs a eu lieu au Puy en Velay.</w:t>
      </w:r>
    </w:p>
    <w:p w14:paraId="7CA07F4E" w14:textId="550B1FFD" w:rsidR="00F1165D" w:rsidRDefault="00F1165D" w:rsidP="00A53B7F">
      <w:pPr>
        <w:spacing w:after="200" w:line="276" w:lineRule="auto"/>
        <w:rPr>
          <w:rFonts w:ascii="Comic Sans MS" w:hAnsi="Comic Sans MS" w:cstheme="minorBidi"/>
          <w:bCs/>
          <w:color w:val="000000" w:themeColor="text1"/>
        </w:rPr>
      </w:pPr>
      <w:r>
        <w:rPr>
          <w:rFonts w:ascii="Comic Sans MS" w:hAnsi="Comic Sans MS" w:cstheme="minorBidi"/>
          <w:bCs/>
          <w:color w:val="000000" w:themeColor="text1"/>
        </w:rPr>
        <w:t>Les dates arrêtées sont du mercredi midi 19 août au dimanche matin 23</w:t>
      </w:r>
    </w:p>
    <w:p w14:paraId="4EA3C043" w14:textId="7AEF3637" w:rsidR="00A53B7F" w:rsidRDefault="00A53B7F" w:rsidP="00A53B7F">
      <w:pPr>
        <w:spacing w:after="200" w:line="276" w:lineRule="auto"/>
        <w:rPr>
          <w:rFonts w:ascii="Comic Sans MS" w:hAnsi="Comic Sans MS" w:cstheme="minorBidi"/>
          <w:bCs/>
          <w:color w:val="000000" w:themeColor="text1"/>
        </w:rPr>
      </w:pPr>
      <w:r>
        <w:rPr>
          <w:rFonts w:ascii="Comic Sans MS" w:hAnsi="Comic Sans MS" w:cstheme="minorBidi"/>
          <w:bCs/>
          <w:color w:val="000000" w:themeColor="text1"/>
        </w:rPr>
        <w:t>Toutes les activités peuvent se dérouler sur le même lieu, hormis le vol libre qui disposera de nombreux sites de décollage à proximité.</w:t>
      </w:r>
    </w:p>
    <w:p w14:paraId="45FFD417" w14:textId="70DDD7D3" w:rsidR="00A53B7F" w:rsidRDefault="00A53B7F" w:rsidP="00A53B7F">
      <w:pPr>
        <w:spacing w:after="200" w:line="276" w:lineRule="auto"/>
        <w:rPr>
          <w:rFonts w:ascii="Comic Sans MS" w:hAnsi="Comic Sans MS" w:cstheme="minorBidi"/>
          <w:bCs/>
          <w:color w:val="000000" w:themeColor="text1"/>
        </w:rPr>
      </w:pPr>
      <w:r>
        <w:rPr>
          <w:rFonts w:ascii="Comic Sans MS" w:hAnsi="Comic Sans MS" w:cstheme="minorBidi"/>
          <w:bCs/>
          <w:color w:val="000000" w:themeColor="text1"/>
        </w:rPr>
        <w:t>Il n’y aura pas de contrôle par la tour au mois d’aout.</w:t>
      </w:r>
    </w:p>
    <w:p w14:paraId="09ADA5ED" w14:textId="731F1CE4" w:rsidR="00A53B7F" w:rsidRPr="0025389C" w:rsidRDefault="00A53B7F" w:rsidP="00A53B7F">
      <w:pPr>
        <w:spacing w:after="200" w:line="276" w:lineRule="auto"/>
        <w:rPr>
          <w:rFonts w:ascii="Comic Sans MS" w:hAnsi="Comic Sans MS" w:cstheme="minorBidi"/>
          <w:bCs/>
        </w:rPr>
      </w:pPr>
      <w:r w:rsidRPr="0025389C">
        <w:rPr>
          <w:rFonts w:ascii="Comic Sans MS" w:hAnsi="Comic Sans MS" w:cstheme="minorBidi"/>
          <w:bCs/>
        </w:rPr>
        <w:t>Deux lycées proche</w:t>
      </w:r>
      <w:r w:rsidR="00F1165D" w:rsidRPr="0025389C">
        <w:rPr>
          <w:rFonts w:ascii="Comic Sans MS" w:hAnsi="Comic Sans MS" w:cstheme="minorBidi"/>
          <w:bCs/>
        </w:rPr>
        <w:t>s</w:t>
      </w:r>
      <w:r w:rsidRPr="0025389C">
        <w:rPr>
          <w:rFonts w:ascii="Comic Sans MS" w:hAnsi="Comic Sans MS" w:cstheme="minorBidi"/>
          <w:bCs/>
        </w:rPr>
        <w:t xml:space="preserve"> du terrain prop</w:t>
      </w:r>
      <w:r w:rsidR="00F1165D" w:rsidRPr="0025389C">
        <w:rPr>
          <w:rFonts w:ascii="Comic Sans MS" w:hAnsi="Comic Sans MS" w:cstheme="minorBidi"/>
          <w:bCs/>
        </w:rPr>
        <w:t>osent le couchage et le petit déjeun</w:t>
      </w:r>
      <w:r w:rsidR="0025389C" w:rsidRPr="0025389C">
        <w:rPr>
          <w:rFonts w:ascii="Comic Sans MS" w:hAnsi="Comic Sans MS" w:cstheme="minorBidi"/>
          <w:bCs/>
        </w:rPr>
        <w:t>er</w:t>
      </w:r>
      <w:r w:rsidR="00F1165D" w:rsidRPr="0025389C">
        <w:rPr>
          <w:rFonts w:ascii="Comic Sans MS" w:hAnsi="Comic Sans MS" w:cstheme="minorBidi"/>
          <w:bCs/>
        </w:rPr>
        <w:t xml:space="preserve"> pour une capacité d’environ 240 personnes avec transport en bus.</w:t>
      </w:r>
    </w:p>
    <w:p w14:paraId="373AC243" w14:textId="6AA98791" w:rsidR="00F1165D" w:rsidRDefault="00F1165D" w:rsidP="00A53B7F">
      <w:pPr>
        <w:spacing w:after="200" w:line="276" w:lineRule="auto"/>
        <w:rPr>
          <w:rFonts w:ascii="Comic Sans MS" w:hAnsi="Comic Sans MS" w:cstheme="minorBidi"/>
          <w:bCs/>
          <w:color w:val="000000" w:themeColor="text1"/>
        </w:rPr>
      </w:pPr>
      <w:r>
        <w:rPr>
          <w:rFonts w:ascii="Comic Sans MS" w:hAnsi="Comic Sans MS" w:cstheme="minorBidi"/>
          <w:bCs/>
          <w:color w:val="000000" w:themeColor="text1"/>
        </w:rPr>
        <w:t>Les repas du midi et du soir se prendrons au restaurent se trouvant sur le terrain.</w:t>
      </w:r>
    </w:p>
    <w:p w14:paraId="04C2A344" w14:textId="55CBA38D" w:rsidR="00F1165D" w:rsidRDefault="00F1165D" w:rsidP="00A53B7F">
      <w:pPr>
        <w:spacing w:after="200" w:line="276" w:lineRule="auto"/>
        <w:rPr>
          <w:rFonts w:ascii="Comic Sans MS" w:hAnsi="Comic Sans MS" w:cstheme="minorBidi"/>
          <w:bCs/>
          <w:color w:val="000000" w:themeColor="text1"/>
        </w:rPr>
      </w:pPr>
      <w:r>
        <w:rPr>
          <w:rFonts w:ascii="Comic Sans MS" w:hAnsi="Comic Sans MS" w:cstheme="minorBidi"/>
          <w:bCs/>
          <w:color w:val="000000" w:themeColor="text1"/>
        </w:rPr>
        <w:t>Chaque commission doit donner au CD le nom d’un correspondant et le programme budgétisé de ses prévisions activités.</w:t>
      </w:r>
    </w:p>
    <w:p w14:paraId="0B0B5714" w14:textId="77777777" w:rsidR="00695FF0" w:rsidRDefault="00F1165D" w:rsidP="00A53B7F">
      <w:pPr>
        <w:spacing w:after="200" w:line="276" w:lineRule="auto"/>
        <w:rPr>
          <w:rFonts w:ascii="Comic Sans MS" w:hAnsi="Comic Sans MS" w:cstheme="minorBidi"/>
          <w:bCs/>
          <w:color w:val="000000" w:themeColor="text1"/>
        </w:rPr>
      </w:pPr>
      <w:r>
        <w:rPr>
          <w:rFonts w:ascii="Comic Sans MS" w:hAnsi="Comic Sans MS" w:cstheme="minorBidi"/>
          <w:bCs/>
          <w:color w:val="000000" w:themeColor="text1"/>
        </w:rPr>
        <w:lastRenderedPageBreak/>
        <w:t>Chaque participant devra obligatoirement porter un bracelet type festival pour accéder au différents repas et activités ceci pour éviter les problème</w:t>
      </w:r>
      <w:r w:rsidR="00A30B1B">
        <w:rPr>
          <w:rFonts w:ascii="Comic Sans MS" w:hAnsi="Comic Sans MS" w:cstheme="minorBidi"/>
          <w:bCs/>
          <w:color w:val="000000" w:themeColor="text1"/>
        </w:rPr>
        <w:t>s</w:t>
      </w:r>
      <w:r>
        <w:rPr>
          <w:rFonts w:ascii="Comic Sans MS" w:hAnsi="Comic Sans MS" w:cstheme="minorBidi"/>
          <w:bCs/>
          <w:color w:val="000000" w:themeColor="text1"/>
        </w:rPr>
        <w:t xml:space="preserve"> rencontrés lors de la dernière édition.</w:t>
      </w:r>
    </w:p>
    <w:p w14:paraId="4F7E2DC1" w14:textId="135796F0" w:rsidR="00695FF0" w:rsidRDefault="00695FF0" w:rsidP="00A53B7F">
      <w:pPr>
        <w:spacing w:after="200" w:line="276" w:lineRule="auto"/>
        <w:rPr>
          <w:rFonts w:ascii="Comic Sans MS" w:hAnsi="Comic Sans MS" w:cstheme="minorBidi"/>
          <w:bCs/>
          <w:color w:val="000000" w:themeColor="text1"/>
        </w:rPr>
      </w:pPr>
      <w:r w:rsidRPr="00695FF0">
        <w:t xml:space="preserve"> </w:t>
      </w:r>
      <w:r w:rsidRPr="00695FF0">
        <w:rPr>
          <w:rFonts w:ascii="Comic Sans MS" w:hAnsi="Comic Sans MS"/>
        </w:rPr>
        <w:t xml:space="preserve">Pour faciliter la logistique un sac regroupant tout le nécessaire sera remis aux participants à l'arriver </w:t>
      </w:r>
    </w:p>
    <w:p w14:paraId="7F07E0D2" w14:textId="37EA8163" w:rsidR="00A30B1B" w:rsidRPr="0025389C" w:rsidRDefault="00A30B1B" w:rsidP="00A53B7F">
      <w:pPr>
        <w:spacing w:after="200" w:line="276" w:lineRule="auto"/>
        <w:rPr>
          <w:rFonts w:ascii="Comic Sans MS" w:hAnsi="Comic Sans MS" w:cstheme="minorBidi"/>
          <w:bCs/>
        </w:rPr>
      </w:pPr>
      <w:r w:rsidRPr="0025389C">
        <w:rPr>
          <w:rFonts w:ascii="Comic Sans MS" w:hAnsi="Comic Sans MS" w:cstheme="minorBidi"/>
          <w:bCs/>
        </w:rPr>
        <w:t>Il est demandé pour respecter les impératifs de la CCAS de nommer nos rencontre FINALES NATIONALE</w:t>
      </w:r>
      <w:r w:rsidR="00330AD8" w:rsidRPr="0025389C">
        <w:rPr>
          <w:rFonts w:ascii="Comic Sans MS" w:hAnsi="Comic Sans MS" w:cstheme="minorBidi"/>
          <w:bCs/>
        </w:rPr>
        <w:t>S</w:t>
      </w:r>
      <w:r w:rsidRPr="0025389C">
        <w:rPr>
          <w:rFonts w:ascii="Comic Sans MS" w:hAnsi="Comic Sans MS" w:cstheme="minorBidi"/>
          <w:bCs/>
        </w:rPr>
        <w:t xml:space="preserve"> </w:t>
      </w:r>
    </w:p>
    <w:p w14:paraId="7B975F36" w14:textId="1C58C26E" w:rsidR="00A53AB6" w:rsidRPr="0025389C" w:rsidRDefault="00A30B1B" w:rsidP="00A30B1B">
      <w:pPr>
        <w:spacing w:after="200" w:line="276" w:lineRule="auto"/>
        <w:rPr>
          <w:rFonts w:ascii="Comic Sans MS" w:hAnsi="Comic Sans MS" w:cstheme="minorBidi"/>
          <w:bCs/>
        </w:rPr>
      </w:pPr>
      <w:r w:rsidRPr="0025389C">
        <w:rPr>
          <w:rFonts w:ascii="Comic Sans MS" w:hAnsi="Comic Sans MS" w:cstheme="minorBidi"/>
          <w:bCs/>
        </w:rPr>
        <w:t>Les Finales Nationale</w:t>
      </w:r>
      <w:r w:rsidR="00330AD8" w:rsidRPr="0025389C">
        <w:rPr>
          <w:rFonts w:ascii="Comic Sans MS" w:hAnsi="Comic Sans MS" w:cstheme="minorBidi"/>
          <w:bCs/>
        </w:rPr>
        <w:t>s</w:t>
      </w:r>
      <w:r w:rsidRPr="0025389C">
        <w:rPr>
          <w:rFonts w:ascii="Comic Sans MS" w:hAnsi="Comic Sans MS" w:cstheme="minorBidi"/>
          <w:bCs/>
        </w:rPr>
        <w:t xml:space="preserve"> devront apparaitre su</w:t>
      </w:r>
      <w:r w:rsidR="00330AD8" w:rsidRPr="0025389C">
        <w:rPr>
          <w:rFonts w:ascii="Comic Sans MS" w:hAnsi="Comic Sans MS" w:cstheme="minorBidi"/>
          <w:bCs/>
        </w:rPr>
        <w:t>r</w:t>
      </w:r>
      <w:r w:rsidRPr="0025389C">
        <w:rPr>
          <w:rFonts w:ascii="Comic Sans MS" w:hAnsi="Comic Sans MS" w:cstheme="minorBidi"/>
          <w:bCs/>
        </w:rPr>
        <w:t xml:space="preserve"> le site au plus tard pour le 01/02/2019</w:t>
      </w:r>
    </w:p>
    <w:p w14:paraId="792C956C" w14:textId="77777777" w:rsidR="008275D6" w:rsidRPr="001B13A5" w:rsidRDefault="008275D6" w:rsidP="008275D6">
      <w:pPr>
        <w:pStyle w:val="Sansinterligne"/>
        <w:rPr>
          <w:rFonts w:ascii="Comic Sans MS" w:hAnsi="Comic Sans MS"/>
          <w:b/>
          <w:bCs/>
          <w:color w:val="365F91" w:themeColor="accent1" w:themeShade="BF"/>
        </w:rPr>
      </w:pPr>
    </w:p>
    <w:p w14:paraId="10A3BA81" w14:textId="77777777" w:rsidR="00C678FF" w:rsidRPr="00C678FF" w:rsidRDefault="00C678FF" w:rsidP="00C678FF">
      <w:pPr>
        <w:spacing w:after="200" w:line="276" w:lineRule="auto"/>
        <w:jc w:val="left"/>
        <w:rPr>
          <w:rFonts w:ascii="Comic Sans MS" w:hAnsi="Comic Sans MS" w:cs="Arial"/>
          <w:b/>
          <w:color w:val="365F91" w:themeColor="accent1" w:themeShade="BF"/>
          <w:sz w:val="28"/>
          <w:szCs w:val="28"/>
          <w:u w:val="double"/>
        </w:rPr>
      </w:pPr>
      <w:r w:rsidRPr="00A30B1B">
        <w:rPr>
          <w:rFonts w:ascii="Comic Sans MS" w:hAnsi="Comic Sans MS" w:cs="Arial"/>
          <w:b/>
          <w:color w:val="365F91" w:themeColor="accent1" w:themeShade="BF"/>
          <w:sz w:val="28"/>
          <w:szCs w:val="28"/>
        </w:rPr>
        <w:t xml:space="preserve">6 </w:t>
      </w:r>
      <w:proofErr w:type="gramStart"/>
      <w:r w:rsidRPr="00C678FF">
        <w:rPr>
          <w:rFonts w:ascii="Comic Sans MS" w:hAnsi="Comic Sans MS" w:cs="Arial"/>
          <w:b/>
          <w:color w:val="365F91" w:themeColor="accent1" w:themeShade="BF"/>
          <w:sz w:val="28"/>
          <w:szCs w:val="28"/>
          <w:u w:val="double"/>
        </w:rPr>
        <w:t xml:space="preserve">- </w:t>
      </w:r>
      <w:r w:rsidRPr="00C678FF">
        <w:rPr>
          <w:rFonts w:ascii="Comic Sans MS" w:hAnsi="Comic Sans MS" w:cstheme="minorBidi"/>
          <w:b/>
          <w:color w:val="365F91" w:themeColor="accent1" w:themeShade="BF"/>
          <w:sz w:val="28"/>
          <w:szCs w:val="28"/>
          <w:u w:val="double"/>
        </w:rPr>
        <w:t xml:space="preserve"> Préparation</w:t>
      </w:r>
      <w:proofErr w:type="gramEnd"/>
      <w:r w:rsidRPr="00C678FF">
        <w:rPr>
          <w:rFonts w:ascii="Comic Sans MS" w:hAnsi="Comic Sans MS" w:cstheme="minorBidi"/>
          <w:b/>
          <w:color w:val="365F91" w:themeColor="accent1" w:themeShade="BF"/>
          <w:sz w:val="28"/>
          <w:szCs w:val="28"/>
          <w:u w:val="double"/>
        </w:rPr>
        <w:t xml:space="preserve"> de la réunion 2020 des présidents de SSA.</w:t>
      </w:r>
    </w:p>
    <w:p w14:paraId="4D749271" w14:textId="68EBBDA4" w:rsidR="00D76496" w:rsidRPr="0025389C" w:rsidRDefault="00A30B1B" w:rsidP="004043E0">
      <w:pPr>
        <w:pStyle w:val="Sansinterligne"/>
        <w:rPr>
          <w:rFonts w:ascii="Comic Sans MS" w:hAnsi="Comic Sans MS"/>
        </w:rPr>
      </w:pPr>
      <w:r w:rsidRPr="0025389C">
        <w:rPr>
          <w:rFonts w:ascii="Comic Sans MS" w:hAnsi="Comic Sans MS"/>
        </w:rPr>
        <w:t>La réunion des présidents aura lieu</w:t>
      </w:r>
      <w:r w:rsidR="00330AD8" w:rsidRPr="0025389C">
        <w:rPr>
          <w:rFonts w:ascii="Comic Sans MS" w:hAnsi="Comic Sans MS"/>
        </w:rPr>
        <w:t xml:space="preserve"> en principe</w:t>
      </w:r>
      <w:r w:rsidRPr="0025389C">
        <w:rPr>
          <w:rFonts w:ascii="Comic Sans MS" w:hAnsi="Comic Sans MS"/>
        </w:rPr>
        <w:t xml:space="preserve"> le 23 janvier 2020.</w:t>
      </w:r>
    </w:p>
    <w:p w14:paraId="513AA625" w14:textId="0566034B" w:rsidR="00A30B1B" w:rsidRPr="0025389C" w:rsidRDefault="00A30B1B" w:rsidP="004043E0">
      <w:pPr>
        <w:pStyle w:val="Sansinterligne"/>
        <w:rPr>
          <w:rFonts w:ascii="Comic Sans MS" w:hAnsi="Comic Sans MS"/>
        </w:rPr>
      </w:pPr>
      <w:r w:rsidRPr="0025389C">
        <w:rPr>
          <w:rFonts w:ascii="Comic Sans MS" w:hAnsi="Comic Sans MS"/>
        </w:rPr>
        <w:t>Une invitation aux présidents de CMCAS sera envoyée.</w:t>
      </w:r>
    </w:p>
    <w:p w14:paraId="3599173C" w14:textId="0D28DF4D" w:rsidR="00A30B1B" w:rsidRPr="0025389C" w:rsidRDefault="00A30B1B" w:rsidP="004043E0">
      <w:pPr>
        <w:pStyle w:val="Sansinterligne"/>
        <w:rPr>
          <w:rFonts w:ascii="Comic Sans MS" w:hAnsi="Comic Sans MS"/>
        </w:rPr>
      </w:pPr>
      <w:r w:rsidRPr="0025389C">
        <w:rPr>
          <w:rFonts w:ascii="Comic Sans MS" w:hAnsi="Comic Sans MS"/>
        </w:rPr>
        <w:t>L’ensemble des CR</w:t>
      </w:r>
      <w:r w:rsidR="00330AD8" w:rsidRPr="0025389C">
        <w:rPr>
          <w:rFonts w:ascii="Comic Sans MS" w:hAnsi="Comic Sans MS"/>
        </w:rPr>
        <w:t xml:space="preserve"> définitifs</w:t>
      </w:r>
      <w:r w:rsidRPr="0025389C">
        <w:rPr>
          <w:rFonts w:ascii="Comic Sans MS" w:hAnsi="Comic Sans MS"/>
        </w:rPr>
        <w:t xml:space="preserve"> de chaque commission devra obligatoirement avoir été rendu avant la réunion.</w:t>
      </w:r>
    </w:p>
    <w:p w14:paraId="13A9A509" w14:textId="019ECB20" w:rsidR="00A30B1B" w:rsidRDefault="00A30B1B" w:rsidP="004043E0">
      <w:pPr>
        <w:pStyle w:val="Sansinterligne"/>
        <w:rPr>
          <w:rFonts w:ascii="Comic Sans MS" w:hAnsi="Comic Sans MS"/>
          <w:color w:val="000000" w:themeColor="text1"/>
        </w:rPr>
      </w:pPr>
      <w:r>
        <w:rPr>
          <w:rFonts w:ascii="Comic Sans MS" w:hAnsi="Comic Sans MS"/>
          <w:color w:val="000000" w:themeColor="text1"/>
        </w:rPr>
        <w:t>Le président transmettra prochainement une proposition d’ordre du jour</w:t>
      </w:r>
      <w:r w:rsidR="00E778C4">
        <w:rPr>
          <w:rFonts w:ascii="Comic Sans MS" w:hAnsi="Comic Sans MS"/>
          <w:color w:val="000000" w:themeColor="text1"/>
        </w:rPr>
        <w:t xml:space="preserve"> reprenant les deux points suivants.</w:t>
      </w:r>
    </w:p>
    <w:p w14:paraId="43E32E84" w14:textId="7D7C5804" w:rsidR="00E778C4" w:rsidRDefault="00E778C4" w:rsidP="004043E0">
      <w:pPr>
        <w:pStyle w:val="Sansinterligne"/>
        <w:rPr>
          <w:rFonts w:ascii="Comic Sans MS" w:hAnsi="Comic Sans MS"/>
          <w:color w:val="000000" w:themeColor="text1"/>
        </w:rPr>
      </w:pPr>
    </w:p>
    <w:p w14:paraId="08FC6E49" w14:textId="0809E2C2" w:rsidR="00E778C4" w:rsidRDefault="00E778C4" w:rsidP="00E778C4">
      <w:pPr>
        <w:spacing w:after="200" w:line="276" w:lineRule="auto"/>
        <w:jc w:val="left"/>
        <w:rPr>
          <w:rFonts w:ascii="Comic Sans MS" w:hAnsi="Comic Sans MS" w:cstheme="minorBidi"/>
          <w:bCs/>
          <w:color w:val="000000" w:themeColor="text1"/>
        </w:rPr>
      </w:pPr>
      <w:r>
        <w:rPr>
          <w:rFonts w:ascii="Comic Sans MS" w:hAnsi="Comic Sans MS"/>
          <w:color w:val="000000" w:themeColor="text1"/>
        </w:rPr>
        <w:t>1-</w:t>
      </w:r>
      <w:r>
        <w:rPr>
          <w:rFonts w:ascii="Comic Sans MS" w:hAnsi="Comic Sans MS" w:cstheme="minorBidi"/>
          <w:bCs/>
          <w:color w:val="000000" w:themeColor="text1"/>
        </w:rPr>
        <w:t xml:space="preserve"> l’ANEG ne prendra plus en charge les dépenses d’un montant supérieur à 500€ si cette dépense n’a pas reçu l’autorisation du CD en amont et quelle n’acceptera plus d’être mise devant le fait accompli.</w:t>
      </w:r>
    </w:p>
    <w:p w14:paraId="33BC369A" w14:textId="2F9946EE" w:rsidR="00E778C4" w:rsidRPr="00E778C4" w:rsidRDefault="00E778C4" w:rsidP="00E778C4">
      <w:pPr>
        <w:pStyle w:val="Sansinterligne"/>
        <w:rPr>
          <w:rFonts w:ascii="Comic Sans MS" w:hAnsi="Comic Sans MS"/>
          <w:color w:val="FF0000"/>
        </w:rPr>
      </w:pPr>
      <w:r>
        <w:rPr>
          <w:rFonts w:ascii="Comic Sans MS" w:hAnsi="Comic Sans MS"/>
          <w:color w:val="000000" w:themeColor="text1"/>
        </w:rPr>
        <w:t>2-</w:t>
      </w:r>
      <w:r w:rsidRPr="00E778C4">
        <w:rPr>
          <w:color w:val="FF0000"/>
        </w:rPr>
        <w:t xml:space="preserve"> </w:t>
      </w:r>
      <w:r w:rsidRPr="00E778C4">
        <w:rPr>
          <w:rFonts w:ascii="Comic Sans MS" w:hAnsi="Comic Sans MS"/>
          <w:color w:val="000000" w:themeColor="text1"/>
        </w:rPr>
        <w:t>Pas d’organisation de stage sans accord de l’ANEG en amont.</w:t>
      </w:r>
    </w:p>
    <w:p w14:paraId="7604DA81" w14:textId="77777777" w:rsidR="008275D6" w:rsidRPr="001B13A5" w:rsidRDefault="008275D6" w:rsidP="008275D6">
      <w:pPr>
        <w:pStyle w:val="Sansinterligne"/>
        <w:rPr>
          <w:rFonts w:ascii="Comic Sans MS" w:hAnsi="Comic Sans MS"/>
          <w:b/>
          <w:bCs/>
          <w:color w:val="365F91" w:themeColor="accent1" w:themeShade="BF"/>
        </w:rPr>
      </w:pPr>
    </w:p>
    <w:p w14:paraId="1807EFAB" w14:textId="174F292B" w:rsidR="00C678FF" w:rsidRDefault="00C678FF" w:rsidP="00C678FF">
      <w:pPr>
        <w:rPr>
          <w:rFonts w:ascii="Comic Sans MS" w:hAnsi="Comic Sans MS"/>
          <w:b/>
          <w:color w:val="365F91" w:themeColor="accent1" w:themeShade="BF"/>
          <w:sz w:val="28"/>
          <w:szCs w:val="28"/>
          <w:u w:val="double"/>
        </w:rPr>
      </w:pPr>
      <w:r w:rsidRPr="00A30B1B">
        <w:rPr>
          <w:rFonts w:ascii="Comic Sans MS" w:hAnsi="Comic Sans MS" w:cs="Arial"/>
          <w:b/>
          <w:bCs/>
          <w:iCs/>
          <w:color w:val="365F91" w:themeColor="accent1" w:themeShade="BF"/>
        </w:rPr>
        <w:t xml:space="preserve">7 </w:t>
      </w:r>
      <w:r w:rsidRPr="00C678FF">
        <w:rPr>
          <w:rFonts w:ascii="Comic Sans MS" w:hAnsi="Comic Sans MS" w:cs="Arial"/>
          <w:b/>
          <w:bCs/>
          <w:iCs/>
          <w:color w:val="365F91" w:themeColor="accent1" w:themeShade="BF"/>
          <w:u w:val="double"/>
        </w:rPr>
        <w:t>-</w:t>
      </w:r>
      <w:r w:rsidRPr="00C678FF">
        <w:rPr>
          <w:rFonts w:ascii="Comic Sans MS" w:hAnsi="Comic Sans MS"/>
          <w:b/>
          <w:color w:val="365F91" w:themeColor="accent1" w:themeShade="BF"/>
          <w:sz w:val="28"/>
          <w:szCs w:val="28"/>
          <w:u w:val="double"/>
        </w:rPr>
        <w:t>Feuille de route du premier semestre 2020.</w:t>
      </w:r>
    </w:p>
    <w:p w14:paraId="52EB108A" w14:textId="55543C5B" w:rsidR="00E778C4" w:rsidRPr="00E778C4" w:rsidRDefault="00E778C4" w:rsidP="00C678FF">
      <w:pPr>
        <w:rPr>
          <w:rFonts w:ascii="Comic Sans MS" w:hAnsi="Comic Sans MS"/>
          <w:bCs/>
          <w:color w:val="000000" w:themeColor="text1"/>
        </w:rPr>
      </w:pPr>
      <w:r w:rsidRPr="00E778C4">
        <w:rPr>
          <w:rFonts w:ascii="Comic Sans MS" w:hAnsi="Comic Sans MS"/>
          <w:bCs/>
          <w:color w:val="000000" w:themeColor="text1"/>
        </w:rPr>
        <w:t xml:space="preserve">Il demander à chaque commission de transmettre à Erick le nom d’un correspondant pour l’actualisation </w:t>
      </w:r>
      <w:r>
        <w:rPr>
          <w:rFonts w:ascii="Comic Sans MS" w:hAnsi="Comic Sans MS"/>
          <w:bCs/>
          <w:color w:val="000000" w:themeColor="text1"/>
        </w:rPr>
        <w:t xml:space="preserve">et l’administration </w:t>
      </w:r>
      <w:r w:rsidRPr="00E778C4">
        <w:rPr>
          <w:rFonts w:ascii="Comic Sans MS" w:hAnsi="Comic Sans MS"/>
          <w:bCs/>
          <w:color w:val="000000" w:themeColor="text1"/>
        </w:rPr>
        <w:t>du site ANEG</w:t>
      </w:r>
      <w:r>
        <w:rPr>
          <w:rFonts w:ascii="Comic Sans MS" w:hAnsi="Comic Sans MS"/>
          <w:bCs/>
          <w:color w:val="000000" w:themeColor="text1"/>
        </w:rPr>
        <w:t>.</w:t>
      </w:r>
    </w:p>
    <w:p w14:paraId="30672BC7" w14:textId="77777777" w:rsidR="00955F9D" w:rsidRPr="001B13A5" w:rsidRDefault="00955F9D" w:rsidP="008275D6">
      <w:pPr>
        <w:pStyle w:val="Sansinterligne"/>
        <w:rPr>
          <w:rFonts w:ascii="Comic Sans MS" w:hAnsi="Comic Sans MS"/>
          <w:b/>
          <w:bCs/>
          <w:color w:val="365F91" w:themeColor="accent1" w:themeShade="BF"/>
        </w:rPr>
      </w:pPr>
    </w:p>
    <w:p w14:paraId="3FCA4287" w14:textId="77777777" w:rsidR="002A61C3" w:rsidRDefault="00C678FF" w:rsidP="002A61C3">
      <w:pPr>
        <w:tabs>
          <w:tab w:val="left" w:pos="4552"/>
        </w:tabs>
        <w:spacing w:after="200" w:line="276" w:lineRule="auto"/>
        <w:contextualSpacing/>
        <w:jc w:val="left"/>
        <w:rPr>
          <w:rFonts w:ascii="Comic Sans MS" w:hAnsi="Comic Sans MS" w:cstheme="minorBidi"/>
          <w:b/>
          <w:bCs/>
          <w:color w:val="365F91" w:themeColor="accent1" w:themeShade="BF"/>
          <w:sz w:val="28"/>
          <w:szCs w:val="28"/>
          <w:u w:val="double"/>
        </w:rPr>
      </w:pPr>
      <w:r w:rsidRPr="00DE0345">
        <w:rPr>
          <w:rFonts w:ascii="Comic Sans MS" w:hAnsi="Comic Sans MS" w:cstheme="minorBidi"/>
          <w:b/>
          <w:bCs/>
          <w:color w:val="365F91" w:themeColor="accent1" w:themeShade="BF"/>
          <w:sz w:val="28"/>
          <w:szCs w:val="28"/>
        </w:rPr>
        <w:t xml:space="preserve">8 </w:t>
      </w:r>
      <w:r w:rsidRPr="00C678FF">
        <w:rPr>
          <w:rFonts w:ascii="Comic Sans MS" w:hAnsi="Comic Sans MS" w:cstheme="minorBidi"/>
          <w:b/>
          <w:bCs/>
          <w:color w:val="365F91" w:themeColor="accent1" w:themeShade="BF"/>
          <w:sz w:val="28"/>
          <w:szCs w:val="28"/>
          <w:u w:val="double"/>
        </w:rPr>
        <w:t>- Révision et mise en place des nouvelles conventions</w:t>
      </w:r>
    </w:p>
    <w:p w14:paraId="02F28576" w14:textId="4A434709" w:rsidR="002A61C3" w:rsidRPr="00654474" w:rsidRDefault="002A61C3" w:rsidP="002A61C3">
      <w:pPr>
        <w:tabs>
          <w:tab w:val="left" w:pos="4552"/>
        </w:tabs>
        <w:spacing w:after="200" w:line="276" w:lineRule="auto"/>
        <w:contextualSpacing/>
        <w:jc w:val="left"/>
        <w:rPr>
          <w:rFonts w:ascii="Comic Sans MS" w:hAnsi="Comic Sans MS" w:cstheme="minorBidi"/>
          <w:b/>
          <w:bCs/>
          <w:sz w:val="28"/>
          <w:szCs w:val="28"/>
          <w:u w:val="double"/>
        </w:rPr>
      </w:pPr>
      <w:r w:rsidRPr="00654474">
        <w:rPr>
          <w:rFonts w:ascii="Comic Sans MS" w:hAnsi="Comic Sans MS" w:cstheme="minorBidi"/>
          <w:b/>
          <w:bCs/>
          <w:sz w:val="28"/>
          <w:szCs w:val="28"/>
          <w:u w:val="double"/>
        </w:rPr>
        <w:t>Voir annexe 1</w:t>
      </w:r>
    </w:p>
    <w:p w14:paraId="7E8A638D" w14:textId="2462F836" w:rsidR="00566821" w:rsidRPr="0025389C" w:rsidRDefault="00566821" w:rsidP="00566821">
      <w:pPr>
        <w:tabs>
          <w:tab w:val="left" w:pos="4552"/>
        </w:tabs>
        <w:spacing w:after="200" w:line="276" w:lineRule="auto"/>
        <w:contextualSpacing/>
        <w:jc w:val="left"/>
        <w:rPr>
          <w:rFonts w:ascii="Comic Sans MS" w:hAnsi="Comic Sans MS" w:cstheme="minorBidi"/>
          <w:b/>
          <w:bCs/>
          <w:sz w:val="28"/>
          <w:szCs w:val="28"/>
          <w:u w:val="double"/>
        </w:rPr>
      </w:pPr>
      <w:r w:rsidRPr="0025389C">
        <w:rPr>
          <w:rFonts w:ascii="Comic Sans MS" w:hAnsi="Comic Sans MS"/>
        </w:rPr>
        <w:t>Il est demandé à chaque commission d’écrire une convention basée sur le modèle de la nouvelle convention VM pour la partie commune et déclinant ses propres spécificités.</w:t>
      </w:r>
    </w:p>
    <w:p w14:paraId="569773F6" w14:textId="7029C534" w:rsidR="008275D6" w:rsidRPr="002A61C3" w:rsidRDefault="008275D6" w:rsidP="002A61C3">
      <w:pPr>
        <w:tabs>
          <w:tab w:val="left" w:pos="4552"/>
        </w:tabs>
        <w:spacing w:after="200" w:line="276" w:lineRule="auto"/>
        <w:contextualSpacing/>
        <w:jc w:val="left"/>
        <w:rPr>
          <w:rFonts w:ascii="Comic Sans MS" w:hAnsi="Comic Sans MS" w:cstheme="minorBidi"/>
          <w:b/>
          <w:bCs/>
          <w:color w:val="365F91" w:themeColor="accent1" w:themeShade="BF"/>
          <w:sz w:val="28"/>
          <w:szCs w:val="28"/>
          <w:u w:val="double"/>
        </w:rPr>
      </w:pPr>
    </w:p>
    <w:p w14:paraId="7AC4BEE4" w14:textId="6CABD2B1" w:rsidR="00973C66" w:rsidRDefault="00C678FF" w:rsidP="008275D6">
      <w:pPr>
        <w:pStyle w:val="Sansinterligne"/>
        <w:ind w:left="705" w:hanging="705"/>
        <w:rPr>
          <w:rFonts w:ascii="Comic Sans MS" w:hAnsi="Comic Sans MS"/>
          <w:color w:val="365F91" w:themeColor="accent1" w:themeShade="BF"/>
          <w:sz w:val="28"/>
          <w:szCs w:val="28"/>
          <w:u w:val="double"/>
        </w:rPr>
      </w:pPr>
      <w:r w:rsidRPr="00DE0345">
        <w:rPr>
          <w:rFonts w:ascii="Comic Sans MS" w:hAnsi="Comic Sans MS"/>
          <w:b/>
          <w:bCs/>
          <w:color w:val="365F91" w:themeColor="accent1" w:themeShade="BF"/>
          <w:sz w:val="28"/>
          <w:szCs w:val="28"/>
        </w:rPr>
        <w:t xml:space="preserve">9 </w:t>
      </w:r>
      <w:r w:rsidRPr="00C678FF">
        <w:rPr>
          <w:rFonts w:ascii="Comic Sans MS" w:hAnsi="Comic Sans MS"/>
          <w:b/>
          <w:bCs/>
          <w:color w:val="365F91" w:themeColor="accent1" w:themeShade="BF"/>
          <w:sz w:val="28"/>
          <w:szCs w:val="28"/>
          <w:u w:val="double"/>
        </w:rPr>
        <w:t>– Point sur le dossier Zoubir</w:t>
      </w:r>
      <w:r w:rsidR="00973C66" w:rsidRPr="00C678FF">
        <w:rPr>
          <w:rFonts w:ascii="Comic Sans MS" w:hAnsi="Comic Sans MS"/>
          <w:color w:val="365F91" w:themeColor="accent1" w:themeShade="BF"/>
          <w:sz w:val="28"/>
          <w:szCs w:val="28"/>
          <w:u w:val="double"/>
        </w:rPr>
        <w:t>.</w:t>
      </w:r>
    </w:p>
    <w:p w14:paraId="16BEC737" w14:textId="77777777" w:rsidR="006B7989" w:rsidRPr="006B7989" w:rsidRDefault="006B7989" w:rsidP="008275D6">
      <w:pPr>
        <w:pStyle w:val="Sansinterligne"/>
        <w:ind w:left="705" w:hanging="705"/>
        <w:rPr>
          <w:rFonts w:ascii="Comic Sans MS" w:hAnsi="Comic Sans MS"/>
          <w:color w:val="000000" w:themeColor="text1"/>
          <w:sz w:val="28"/>
          <w:szCs w:val="28"/>
          <w:u w:val="double"/>
        </w:rPr>
      </w:pPr>
    </w:p>
    <w:p w14:paraId="50BD4399" w14:textId="77777777" w:rsidR="00DE0345" w:rsidRPr="00DE0345" w:rsidRDefault="00DE0345" w:rsidP="00AC1274">
      <w:pPr>
        <w:rPr>
          <w:rFonts w:ascii="Comic Sans MS" w:hAnsi="Comic Sans MS"/>
        </w:rPr>
      </w:pPr>
      <w:r w:rsidRPr="00DE0345">
        <w:rPr>
          <w:rFonts w:ascii="Comic Sans MS" w:hAnsi="Comic Sans MS"/>
        </w:rPr>
        <w:t xml:space="preserve">Zoubir est en relation avec la FFP et l’assureur pour une éventuelle indemnisation </w:t>
      </w:r>
    </w:p>
    <w:p w14:paraId="1BC782B2" w14:textId="0C7DF07E" w:rsidR="00DE0345" w:rsidRPr="00DE0345" w:rsidRDefault="00DE0345" w:rsidP="00AC1274">
      <w:pPr>
        <w:rPr>
          <w:rFonts w:ascii="Comic Sans MS" w:hAnsi="Comic Sans MS"/>
        </w:rPr>
      </w:pPr>
      <w:r w:rsidRPr="00DE0345">
        <w:rPr>
          <w:rFonts w:ascii="Comic Sans MS" w:hAnsi="Comic Sans MS"/>
        </w:rPr>
        <w:t>Zoubir a rencontré la présidente de la CMCAS Anjou-Maine et un cou</w:t>
      </w:r>
      <w:r w:rsidRPr="0025389C">
        <w:rPr>
          <w:rFonts w:ascii="Comic Sans MS" w:hAnsi="Comic Sans MS"/>
        </w:rPr>
        <w:t xml:space="preserve">rrier </w:t>
      </w:r>
      <w:r w:rsidR="0025389C" w:rsidRPr="0025389C">
        <w:rPr>
          <w:rFonts w:ascii="Comic Sans MS" w:hAnsi="Comic Sans MS"/>
        </w:rPr>
        <w:t>a été</w:t>
      </w:r>
      <w:r w:rsidRPr="0025389C">
        <w:rPr>
          <w:rFonts w:ascii="Comic Sans MS" w:hAnsi="Comic Sans MS"/>
        </w:rPr>
        <w:t xml:space="preserve"> envoyé au </w:t>
      </w:r>
      <w:r w:rsidRPr="00DE0345">
        <w:rPr>
          <w:rFonts w:ascii="Comic Sans MS" w:hAnsi="Comic Sans MS"/>
        </w:rPr>
        <w:t>Président de l’ANEG pour un complément d’information.</w:t>
      </w:r>
    </w:p>
    <w:p w14:paraId="5BA9DFDA" w14:textId="03818B3E" w:rsidR="00AC1274" w:rsidRDefault="00AC1274" w:rsidP="00AC1274">
      <w:r w:rsidRPr="00DE0345">
        <w:rPr>
          <w:rFonts w:ascii="Comic Sans MS" w:hAnsi="Comic Sans MS"/>
        </w:rPr>
        <w:t>Affaire en cours</w:t>
      </w:r>
      <w:r>
        <w:t>.</w:t>
      </w:r>
    </w:p>
    <w:p w14:paraId="68DC33F3" w14:textId="77777777" w:rsidR="00973C66" w:rsidRPr="001B13A5" w:rsidRDefault="00973C66" w:rsidP="008275D6">
      <w:pPr>
        <w:pStyle w:val="Sansinterligne"/>
        <w:ind w:left="705" w:hanging="705"/>
        <w:rPr>
          <w:rFonts w:ascii="Comic Sans MS" w:hAnsi="Comic Sans MS"/>
          <w:color w:val="000000" w:themeColor="text1"/>
        </w:rPr>
      </w:pPr>
    </w:p>
    <w:p w14:paraId="62C1ECAF" w14:textId="77777777" w:rsidR="008275D6" w:rsidRPr="001B13A5" w:rsidRDefault="008275D6" w:rsidP="008275D6">
      <w:pPr>
        <w:pStyle w:val="Sansinterligne"/>
        <w:rPr>
          <w:rFonts w:ascii="Comic Sans MS" w:hAnsi="Comic Sans MS"/>
          <w:b/>
          <w:bCs/>
          <w:color w:val="365F91" w:themeColor="accent1" w:themeShade="BF"/>
        </w:rPr>
      </w:pPr>
    </w:p>
    <w:p w14:paraId="1C742A03" w14:textId="77777777" w:rsidR="00C678FF" w:rsidRPr="00C678FF" w:rsidRDefault="00C678FF" w:rsidP="00C678FF">
      <w:pPr>
        <w:spacing w:after="200" w:line="276" w:lineRule="auto"/>
        <w:jc w:val="left"/>
        <w:rPr>
          <w:rFonts w:ascii="Comic Sans MS" w:hAnsi="Comic Sans MS" w:cs="Arial"/>
          <w:b/>
          <w:color w:val="365F91" w:themeColor="accent1" w:themeShade="BF"/>
          <w:sz w:val="28"/>
          <w:szCs w:val="28"/>
          <w:u w:val="double"/>
        </w:rPr>
      </w:pPr>
      <w:r w:rsidRPr="00DE0345">
        <w:rPr>
          <w:rFonts w:ascii="Comic Sans MS" w:hAnsi="Comic Sans MS" w:cs="Arial"/>
          <w:b/>
          <w:color w:val="365F91" w:themeColor="accent1" w:themeShade="BF"/>
          <w:sz w:val="28"/>
          <w:szCs w:val="28"/>
        </w:rPr>
        <w:t xml:space="preserve">10 </w:t>
      </w:r>
      <w:r w:rsidRPr="00C678FF">
        <w:rPr>
          <w:rFonts w:ascii="Comic Sans MS" w:hAnsi="Comic Sans MS" w:cs="Arial"/>
          <w:b/>
          <w:color w:val="365F91" w:themeColor="accent1" w:themeShade="BF"/>
          <w:sz w:val="28"/>
          <w:szCs w:val="28"/>
          <w:u w:val="double"/>
        </w:rPr>
        <w:t xml:space="preserve">- </w:t>
      </w:r>
      <w:bookmarkStart w:id="2" w:name="_Hlk20825959"/>
      <w:r w:rsidRPr="00C678FF">
        <w:rPr>
          <w:rFonts w:ascii="Comic Sans MS" w:hAnsi="Comic Sans MS" w:cs="Arial"/>
          <w:b/>
          <w:color w:val="365F91" w:themeColor="accent1" w:themeShade="BF"/>
          <w:sz w:val="28"/>
          <w:szCs w:val="28"/>
          <w:u w:val="double"/>
        </w:rPr>
        <w:t>Questions diverses</w:t>
      </w:r>
    </w:p>
    <w:bookmarkEnd w:id="2"/>
    <w:p w14:paraId="055E745C" w14:textId="603B6F74" w:rsidR="004B3123" w:rsidRPr="004B3123" w:rsidRDefault="004B3123" w:rsidP="004B3123">
      <w:pPr>
        <w:rPr>
          <w:rFonts w:ascii="Comic Sans MS" w:hAnsi="Comic Sans MS"/>
          <w:sz w:val="22"/>
          <w:szCs w:val="22"/>
        </w:rPr>
      </w:pPr>
      <w:r w:rsidRPr="004B3123">
        <w:rPr>
          <w:rFonts w:ascii="Comic Sans MS" w:hAnsi="Comic Sans MS"/>
        </w:rPr>
        <w:t xml:space="preserve">Avion de Bordeaux </w:t>
      </w:r>
    </w:p>
    <w:p w14:paraId="63607FDB" w14:textId="207E6730" w:rsidR="004B3123" w:rsidRPr="004B3123" w:rsidRDefault="004B3123" w:rsidP="004B3123">
      <w:pPr>
        <w:rPr>
          <w:rFonts w:ascii="Comic Sans MS" w:hAnsi="Comic Sans MS"/>
        </w:rPr>
      </w:pPr>
      <w:r w:rsidRPr="004B3123">
        <w:rPr>
          <w:rFonts w:ascii="Comic Sans MS" w:hAnsi="Comic Sans MS"/>
        </w:rPr>
        <w:tab/>
      </w:r>
      <w:r w:rsidR="003745AF" w:rsidRPr="0025389C">
        <w:rPr>
          <w:rFonts w:ascii="Comic Sans MS" w:hAnsi="Comic Sans MS"/>
        </w:rPr>
        <w:t>La SSA et la CMCAS demandent 37 000 € pour remise en état de leur avion. Le CD donne son accord pour 25 000.</w:t>
      </w:r>
    </w:p>
    <w:p w14:paraId="0EA528B2" w14:textId="2CFB1C14" w:rsidR="008275D6" w:rsidRDefault="004B3123" w:rsidP="004B3123">
      <w:pPr>
        <w:rPr>
          <w:rFonts w:ascii="Comic Sans MS" w:hAnsi="Comic Sans MS"/>
        </w:rPr>
      </w:pPr>
      <w:r w:rsidRPr="004B3123">
        <w:rPr>
          <w:rFonts w:ascii="Comic Sans MS" w:hAnsi="Comic Sans MS"/>
        </w:rPr>
        <w:t>Cette demande</w:t>
      </w:r>
      <w:r w:rsidR="00330AD8">
        <w:rPr>
          <w:rFonts w:ascii="Comic Sans MS" w:hAnsi="Comic Sans MS"/>
        </w:rPr>
        <w:t xml:space="preserve"> </w:t>
      </w:r>
      <w:r w:rsidR="00330AD8" w:rsidRPr="0025389C">
        <w:rPr>
          <w:rFonts w:ascii="Comic Sans MS" w:hAnsi="Comic Sans MS"/>
        </w:rPr>
        <w:t>a</w:t>
      </w:r>
      <w:r w:rsidRPr="00330AD8">
        <w:rPr>
          <w:rFonts w:ascii="Comic Sans MS" w:hAnsi="Comic Sans MS"/>
          <w:color w:val="FF0000"/>
        </w:rPr>
        <w:t xml:space="preserve"> </w:t>
      </w:r>
      <w:r w:rsidRPr="004B3123">
        <w:rPr>
          <w:rFonts w:ascii="Comic Sans MS" w:hAnsi="Comic Sans MS"/>
        </w:rPr>
        <w:t>fait l’objet d’un vote</w:t>
      </w:r>
      <w:r w:rsidR="000B3F3D">
        <w:rPr>
          <w:rFonts w:ascii="Comic Sans MS" w:hAnsi="Comic Sans MS"/>
        </w:rPr>
        <w:t xml:space="preserve"> </w:t>
      </w:r>
      <w:r w:rsidR="000B3F3D" w:rsidRPr="00695FF0">
        <w:rPr>
          <w:rFonts w:ascii="Comic Sans MS" w:hAnsi="Comic Sans MS"/>
          <w:b/>
          <w:bCs/>
          <w:color w:val="00B050"/>
        </w:rPr>
        <w:t>POUR</w:t>
      </w:r>
      <w:r w:rsidR="000B3F3D">
        <w:rPr>
          <w:rFonts w:ascii="Comic Sans MS" w:hAnsi="Comic Sans MS"/>
        </w:rPr>
        <w:t xml:space="preserve"> </w:t>
      </w:r>
      <w:r w:rsidR="00AC1274" w:rsidRPr="00654474">
        <w:rPr>
          <w:rFonts w:ascii="Comic Sans MS" w:hAnsi="Comic Sans MS"/>
          <w:sz w:val="28"/>
          <w:szCs w:val="28"/>
        </w:rPr>
        <w:t>(</w:t>
      </w:r>
      <w:r w:rsidRPr="00654474">
        <w:rPr>
          <w:rFonts w:ascii="Comic Sans MS" w:hAnsi="Comic Sans MS"/>
          <w:b/>
          <w:bCs/>
          <w:sz w:val="28"/>
          <w:szCs w:val="28"/>
          <w:u w:val="double"/>
        </w:rPr>
        <w:t>Voir relevé de décision point 2</w:t>
      </w:r>
      <w:r w:rsidR="00AC1274" w:rsidRPr="00654474">
        <w:rPr>
          <w:rFonts w:ascii="Comic Sans MS" w:hAnsi="Comic Sans MS"/>
          <w:b/>
          <w:bCs/>
          <w:sz w:val="28"/>
          <w:szCs w:val="28"/>
          <w:u w:val="double"/>
        </w:rPr>
        <w:t>)</w:t>
      </w:r>
      <w:r w:rsidRPr="00654474">
        <w:rPr>
          <w:rFonts w:ascii="Comic Sans MS" w:hAnsi="Comic Sans MS"/>
          <w:sz w:val="28"/>
          <w:szCs w:val="28"/>
        </w:rPr>
        <w:t xml:space="preserve"> </w:t>
      </w:r>
    </w:p>
    <w:p w14:paraId="409366E2" w14:textId="71DEC94F" w:rsidR="00AC1274" w:rsidRDefault="00AC1274" w:rsidP="004B3123">
      <w:pPr>
        <w:rPr>
          <w:rFonts w:ascii="Comic Sans MS" w:hAnsi="Comic Sans MS"/>
        </w:rPr>
      </w:pPr>
    </w:p>
    <w:p w14:paraId="3C5AD0A2" w14:textId="77777777" w:rsidR="00AC1274" w:rsidRDefault="00AC1274" w:rsidP="004B3123">
      <w:pPr>
        <w:rPr>
          <w:rFonts w:ascii="Comic Sans MS" w:hAnsi="Comic Sans MS"/>
        </w:rPr>
      </w:pPr>
    </w:p>
    <w:p w14:paraId="0ADDDA68" w14:textId="191629EA" w:rsidR="00AC1274" w:rsidRDefault="00AC1274" w:rsidP="004B3123">
      <w:pPr>
        <w:rPr>
          <w:rFonts w:ascii="Comic Sans MS" w:hAnsi="Comic Sans MS"/>
        </w:rPr>
      </w:pPr>
      <w:r>
        <w:rPr>
          <w:rFonts w:ascii="Comic Sans MS" w:hAnsi="Comic Sans MS"/>
        </w:rPr>
        <w:t>Avion de Marseille.</w:t>
      </w:r>
    </w:p>
    <w:p w14:paraId="7E4A74A6" w14:textId="3870EC87" w:rsidR="000B3F3D" w:rsidRPr="0025389C" w:rsidRDefault="000B3F3D" w:rsidP="000B3F3D">
      <w:pPr>
        <w:rPr>
          <w:rFonts w:ascii="Comic Sans MS" w:hAnsi="Comic Sans MS"/>
        </w:rPr>
      </w:pPr>
      <w:r w:rsidRPr="0025389C">
        <w:rPr>
          <w:rFonts w:ascii="Comic Sans MS" w:hAnsi="Comic Sans MS"/>
        </w:rPr>
        <w:t>Demande de prise en charge de la rénovation de la cellule pour une revalorisation de l’avion à la valeur annoncé</w:t>
      </w:r>
      <w:r w:rsidR="00330AD8" w:rsidRPr="0025389C">
        <w:rPr>
          <w:rFonts w:ascii="Comic Sans MS" w:hAnsi="Comic Sans MS"/>
        </w:rPr>
        <w:t>e</w:t>
      </w:r>
      <w:r w:rsidRPr="0025389C">
        <w:rPr>
          <w:rFonts w:ascii="Comic Sans MS" w:hAnsi="Comic Sans MS"/>
        </w:rPr>
        <w:t xml:space="preserve"> par l’expert.</w:t>
      </w:r>
    </w:p>
    <w:p w14:paraId="18C09C2E" w14:textId="7BD9AA9E" w:rsidR="00DE0345" w:rsidRPr="00DE0345" w:rsidRDefault="000B3F3D" w:rsidP="00DE0345">
      <w:bookmarkStart w:id="3" w:name="_Hlk26022009"/>
      <w:r w:rsidRPr="0025389C">
        <w:rPr>
          <w:rFonts w:ascii="Comic Sans MS" w:hAnsi="Comic Sans MS"/>
        </w:rPr>
        <w:t xml:space="preserve">Cette </w:t>
      </w:r>
      <w:r w:rsidR="00BD668C" w:rsidRPr="0025389C">
        <w:rPr>
          <w:rFonts w:ascii="Comic Sans MS" w:hAnsi="Comic Sans MS"/>
        </w:rPr>
        <w:t>demande</w:t>
      </w:r>
      <w:r w:rsidR="00330AD8" w:rsidRPr="0025389C">
        <w:rPr>
          <w:rFonts w:ascii="Comic Sans MS" w:hAnsi="Comic Sans MS"/>
        </w:rPr>
        <w:t xml:space="preserve"> a</w:t>
      </w:r>
      <w:r w:rsidRPr="0025389C">
        <w:rPr>
          <w:rFonts w:ascii="Comic Sans MS" w:hAnsi="Comic Sans MS"/>
        </w:rPr>
        <w:t xml:space="preserve"> fait l’objet d’un vote </w:t>
      </w:r>
      <w:r w:rsidRPr="00695FF0">
        <w:rPr>
          <w:rFonts w:ascii="Comic Sans MS" w:hAnsi="Comic Sans MS"/>
          <w:b/>
          <w:bCs/>
          <w:color w:val="00B050"/>
        </w:rPr>
        <w:t>POUR</w:t>
      </w:r>
      <w:r>
        <w:rPr>
          <w:rFonts w:ascii="Comic Sans MS" w:hAnsi="Comic Sans MS"/>
        </w:rPr>
        <w:t xml:space="preserve"> </w:t>
      </w:r>
      <w:r w:rsidRPr="00654474">
        <w:rPr>
          <w:rFonts w:ascii="Comic Sans MS" w:hAnsi="Comic Sans MS"/>
          <w:b/>
          <w:bCs/>
          <w:sz w:val="28"/>
          <w:szCs w:val="28"/>
          <w:u w:val="double"/>
        </w:rPr>
        <w:t>(voir relevé de décision point 3)</w:t>
      </w:r>
    </w:p>
    <w:bookmarkEnd w:id="3"/>
    <w:p w14:paraId="023752B9" w14:textId="77777777" w:rsidR="0025389C" w:rsidRDefault="0025389C" w:rsidP="00BD668C">
      <w:pPr>
        <w:rPr>
          <w:rFonts w:ascii="Comic Sans MS" w:hAnsi="Comic Sans MS"/>
        </w:rPr>
      </w:pPr>
    </w:p>
    <w:p w14:paraId="11EE50D3" w14:textId="31256242" w:rsidR="00BD668C" w:rsidRPr="0025389C" w:rsidRDefault="00DE0345" w:rsidP="00BD668C">
      <w:pPr>
        <w:rPr>
          <w:rFonts w:ascii="Comic Sans MS" w:hAnsi="Comic Sans MS"/>
        </w:rPr>
      </w:pPr>
      <w:r w:rsidRPr="0025389C">
        <w:rPr>
          <w:rFonts w:ascii="Comic Sans MS" w:hAnsi="Comic Sans MS"/>
        </w:rPr>
        <w:t xml:space="preserve">Sur proposition de l'actuel responsable de la commission sécurité de l'ANEG Erick Baldassari, il est proposé Bernard Masson et Daniel Champanhet pour le seconder. </w:t>
      </w:r>
    </w:p>
    <w:p w14:paraId="00D0CB38" w14:textId="2EA33C96" w:rsidR="00BD668C" w:rsidRPr="00DE0345" w:rsidRDefault="00BD668C" w:rsidP="00BD668C">
      <w:r>
        <w:rPr>
          <w:rFonts w:ascii="Comic Sans MS" w:hAnsi="Comic Sans MS"/>
        </w:rPr>
        <w:t xml:space="preserve">Cette demande a fait l’objet d’un vote </w:t>
      </w:r>
      <w:r w:rsidRPr="00695FF0">
        <w:rPr>
          <w:rFonts w:ascii="Comic Sans MS" w:hAnsi="Comic Sans MS"/>
          <w:b/>
          <w:bCs/>
          <w:color w:val="00B050"/>
        </w:rPr>
        <w:t>POUR</w:t>
      </w:r>
      <w:r>
        <w:rPr>
          <w:rFonts w:ascii="Comic Sans MS" w:hAnsi="Comic Sans MS"/>
        </w:rPr>
        <w:t xml:space="preserve"> </w:t>
      </w:r>
      <w:r w:rsidRPr="00654474">
        <w:rPr>
          <w:rFonts w:ascii="Comic Sans MS" w:hAnsi="Comic Sans MS"/>
          <w:b/>
          <w:bCs/>
          <w:sz w:val="28"/>
          <w:szCs w:val="28"/>
          <w:u w:val="double"/>
        </w:rPr>
        <w:t>(voir relevé de décision point 4)</w:t>
      </w:r>
    </w:p>
    <w:p w14:paraId="30344503" w14:textId="6510CF1A" w:rsidR="00DE0345" w:rsidRDefault="00DE0345" w:rsidP="00DE0345"/>
    <w:p w14:paraId="71916B10" w14:textId="77777777" w:rsidR="00BD668C" w:rsidRDefault="00BD668C" w:rsidP="00DE0345"/>
    <w:p w14:paraId="096A051C" w14:textId="604855AF" w:rsidR="000B3F3D" w:rsidRDefault="000B3F3D" w:rsidP="000B3F3D">
      <w:pPr>
        <w:rPr>
          <w:rFonts w:ascii="Comic Sans MS" w:hAnsi="Comic Sans MS"/>
          <w:b/>
          <w:bCs/>
          <w:u w:val="double"/>
        </w:rPr>
      </w:pPr>
      <w:bookmarkStart w:id="4" w:name="_GoBack"/>
      <w:bookmarkEnd w:id="4"/>
    </w:p>
    <w:p w14:paraId="5588BB61" w14:textId="77777777" w:rsidR="00DE0345" w:rsidRDefault="00DE0345" w:rsidP="000B3F3D">
      <w:pPr>
        <w:rPr>
          <w:rFonts w:ascii="Comic Sans MS" w:hAnsi="Comic Sans MS"/>
        </w:rPr>
      </w:pPr>
    </w:p>
    <w:p w14:paraId="02AF9691" w14:textId="77777777" w:rsidR="00AC1274" w:rsidRPr="004B3123" w:rsidRDefault="00AC1274" w:rsidP="004B3123">
      <w:pPr>
        <w:rPr>
          <w:rFonts w:ascii="Comic Sans MS" w:hAnsi="Comic Sans MS"/>
        </w:rPr>
      </w:pPr>
    </w:p>
    <w:p w14:paraId="7116EFA1" w14:textId="11A2E000" w:rsidR="008275D6" w:rsidRPr="001B13A5" w:rsidRDefault="008275D6" w:rsidP="008275D6">
      <w:pPr>
        <w:pStyle w:val="Sansinterligne"/>
        <w:rPr>
          <w:rFonts w:ascii="Comic Sans MS" w:hAnsi="Comic Sans MS"/>
          <w:b/>
          <w:bCs/>
          <w:color w:val="365F91" w:themeColor="accent1" w:themeShade="BF"/>
          <w:u w:val="double"/>
        </w:rPr>
      </w:pPr>
    </w:p>
    <w:p w14:paraId="17F3F1D2" w14:textId="77777777" w:rsidR="00C80626" w:rsidRPr="001B13A5" w:rsidRDefault="00C80626" w:rsidP="008275D6">
      <w:pPr>
        <w:pStyle w:val="Sansinterligne"/>
        <w:rPr>
          <w:rFonts w:ascii="Comic Sans MS" w:hAnsi="Comic Sans MS"/>
          <w:color w:val="000000" w:themeColor="text1"/>
        </w:rPr>
      </w:pPr>
    </w:p>
    <w:p w14:paraId="0490C25C" w14:textId="77777777" w:rsidR="008275D6" w:rsidRPr="001B13A5" w:rsidRDefault="008275D6" w:rsidP="00BB3416">
      <w:pPr>
        <w:pStyle w:val="Sansinterligne"/>
        <w:rPr>
          <w:rFonts w:ascii="Comic Sans MS" w:hAnsi="Comic Sans MS"/>
          <w:color w:val="FF0000"/>
        </w:rPr>
      </w:pPr>
    </w:p>
    <w:p w14:paraId="1D0E1163" w14:textId="77777777" w:rsidR="008275D6" w:rsidRPr="001B13A5" w:rsidRDefault="008275D6" w:rsidP="008275D6">
      <w:pPr>
        <w:pStyle w:val="Titre1"/>
        <w:numPr>
          <w:ilvl w:val="0"/>
          <w:numId w:val="0"/>
        </w:numPr>
        <w:ind w:left="432"/>
        <w:rPr>
          <w:rFonts w:ascii="Comic Sans MS" w:hAnsi="Comic Sans MS"/>
          <w:b w:val="0"/>
          <w:bCs w:val="0"/>
          <w:color w:val="000000" w:themeColor="text1"/>
          <w:sz w:val="24"/>
          <w:szCs w:val="24"/>
          <w:u w:val="none"/>
        </w:rPr>
      </w:pPr>
      <w:r w:rsidRPr="001B13A5">
        <w:rPr>
          <w:rFonts w:ascii="Comic Sans MS" w:hAnsi="Comic Sans MS"/>
          <w:b w:val="0"/>
          <w:bCs w:val="0"/>
          <w:color w:val="000000" w:themeColor="text1"/>
          <w:sz w:val="24"/>
          <w:szCs w:val="24"/>
          <w:u w:val="none"/>
        </w:rPr>
        <w:lastRenderedPageBreak/>
        <w:t xml:space="preserve">                     </w:t>
      </w:r>
    </w:p>
    <w:p w14:paraId="5D459A3A" w14:textId="29A89EE1" w:rsidR="005A5907" w:rsidRDefault="008275D6" w:rsidP="008275D6">
      <w:pPr>
        <w:pStyle w:val="Titre1"/>
        <w:numPr>
          <w:ilvl w:val="0"/>
          <w:numId w:val="0"/>
        </w:numPr>
        <w:ind w:left="432"/>
        <w:rPr>
          <w:rFonts w:ascii="Comic Sans MS" w:hAnsi="Comic Sans MS"/>
          <w:b w:val="0"/>
          <w:bCs w:val="0"/>
          <w:color w:val="000000" w:themeColor="text1"/>
          <w:sz w:val="24"/>
          <w:szCs w:val="24"/>
          <w:u w:val="none"/>
        </w:rPr>
      </w:pPr>
      <w:r w:rsidRPr="001B13A5">
        <w:rPr>
          <w:rFonts w:ascii="Comic Sans MS" w:hAnsi="Comic Sans MS"/>
          <w:b w:val="0"/>
          <w:bCs w:val="0"/>
          <w:color w:val="000000" w:themeColor="text1"/>
          <w:sz w:val="24"/>
          <w:szCs w:val="24"/>
          <w:u w:val="none"/>
        </w:rPr>
        <w:t xml:space="preserve">                </w:t>
      </w:r>
      <w:r w:rsidR="005A5907">
        <w:rPr>
          <w:rFonts w:ascii="Comic Sans MS" w:hAnsi="Comic Sans MS"/>
          <w:b w:val="0"/>
          <w:bCs w:val="0"/>
          <w:color w:val="000000" w:themeColor="text1"/>
          <w:sz w:val="24"/>
          <w:szCs w:val="24"/>
          <w:u w:val="none"/>
        </w:rPr>
        <w:t>fAUTE DE TEMPS LES QUESTIONS NON TRAITEES LE SERONS LORS DU PROCHAIN cd DONT LA DATE N’A PAS été DEFINIE</w:t>
      </w:r>
    </w:p>
    <w:p w14:paraId="448CA790" w14:textId="77777777" w:rsidR="00643E0D" w:rsidRDefault="005A5907" w:rsidP="008275D6">
      <w:pPr>
        <w:pStyle w:val="Titre1"/>
        <w:numPr>
          <w:ilvl w:val="0"/>
          <w:numId w:val="0"/>
        </w:numPr>
        <w:ind w:left="432"/>
        <w:rPr>
          <w:rFonts w:ascii="Comic Sans MS" w:hAnsi="Comic Sans MS"/>
          <w:b w:val="0"/>
          <w:bCs w:val="0"/>
          <w:color w:val="000000" w:themeColor="text1"/>
          <w:sz w:val="24"/>
          <w:szCs w:val="24"/>
          <w:u w:val="none"/>
        </w:rPr>
      </w:pPr>
      <w:r>
        <w:rPr>
          <w:rFonts w:ascii="Comic Sans MS" w:hAnsi="Comic Sans MS"/>
          <w:b w:val="0"/>
          <w:bCs w:val="0"/>
          <w:color w:val="000000" w:themeColor="text1"/>
          <w:sz w:val="24"/>
          <w:szCs w:val="24"/>
          <w:u w:val="none"/>
        </w:rPr>
        <w:t xml:space="preserve">                                          </w:t>
      </w:r>
    </w:p>
    <w:p w14:paraId="30AA47B8" w14:textId="463B66CC" w:rsidR="00BA2C56" w:rsidRPr="00643E0D" w:rsidRDefault="00643E0D" w:rsidP="00643E0D">
      <w:pPr>
        <w:pStyle w:val="Titre1"/>
        <w:numPr>
          <w:ilvl w:val="0"/>
          <w:numId w:val="0"/>
        </w:numPr>
        <w:ind w:left="432"/>
        <w:rPr>
          <w:rFonts w:ascii="Comic Sans MS" w:hAnsi="Comic Sans MS"/>
          <w:sz w:val="24"/>
          <w:szCs w:val="24"/>
          <w:u w:val="none"/>
        </w:rPr>
      </w:pPr>
      <w:r>
        <w:rPr>
          <w:rFonts w:ascii="Comic Sans MS" w:hAnsi="Comic Sans MS"/>
          <w:b w:val="0"/>
          <w:bCs w:val="0"/>
          <w:color w:val="000000" w:themeColor="text1"/>
          <w:sz w:val="24"/>
          <w:szCs w:val="24"/>
          <w:u w:val="none"/>
        </w:rPr>
        <w:t xml:space="preserve">                                             </w:t>
      </w:r>
      <w:r w:rsidR="006A123B" w:rsidRPr="001B13A5">
        <w:rPr>
          <w:rFonts w:ascii="Comic Sans MS" w:hAnsi="Comic Sans MS"/>
          <w:b w:val="0"/>
          <w:bCs w:val="0"/>
          <w:color w:val="000000" w:themeColor="text1"/>
          <w:sz w:val="24"/>
          <w:szCs w:val="24"/>
          <w:u w:val="none"/>
        </w:rPr>
        <w:t xml:space="preserve"> la</w:t>
      </w:r>
      <w:r w:rsidR="0027265F" w:rsidRPr="001B13A5">
        <w:rPr>
          <w:rFonts w:ascii="Comic Sans MS" w:hAnsi="Comic Sans MS"/>
          <w:b w:val="0"/>
          <w:bCs w:val="0"/>
          <w:color w:val="000000" w:themeColor="text1"/>
          <w:sz w:val="24"/>
          <w:szCs w:val="24"/>
          <w:u w:val="none"/>
        </w:rPr>
        <w:t xml:space="preserve"> séance est levée</w:t>
      </w:r>
    </w:p>
    <w:p w14:paraId="0F8E1DC3" w14:textId="6B0B8C8E" w:rsidR="005400F2" w:rsidRPr="001B13A5" w:rsidRDefault="00AC22D9" w:rsidP="005400F2">
      <w:pPr>
        <w:pStyle w:val="Sansinterligne"/>
        <w:jc w:val="center"/>
        <w:rPr>
          <w:rFonts w:ascii="Comic Sans MS" w:hAnsi="Comic Sans MS"/>
          <w:b/>
        </w:rPr>
      </w:pPr>
      <w:r w:rsidRPr="001B13A5">
        <w:rPr>
          <w:rFonts w:ascii="Comic Sans MS" w:hAnsi="Comic Sans MS"/>
          <w:b/>
        </w:rPr>
        <w:t>FIN DE REUNION A 1</w:t>
      </w:r>
      <w:r w:rsidR="005A5907">
        <w:rPr>
          <w:rFonts w:ascii="Comic Sans MS" w:hAnsi="Comic Sans MS"/>
          <w:b/>
        </w:rPr>
        <w:t>7</w:t>
      </w:r>
      <w:r w:rsidR="002638D8" w:rsidRPr="001B13A5">
        <w:rPr>
          <w:rFonts w:ascii="Comic Sans MS" w:hAnsi="Comic Sans MS"/>
          <w:b/>
        </w:rPr>
        <w:t>H</w:t>
      </w:r>
    </w:p>
    <w:p w14:paraId="5A1872FE" w14:textId="77777777" w:rsidR="005400F2" w:rsidRPr="001B13A5" w:rsidRDefault="005400F2" w:rsidP="005400F2">
      <w:pPr>
        <w:pStyle w:val="Sansinterligne"/>
        <w:rPr>
          <w:rFonts w:ascii="Comic Sans MS" w:hAnsi="Comic Sans MS"/>
        </w:rPr>
      </w:pPr>
    </w:p>
    <w:p w14:paraId="77005A1B" w14:textId="77777777" w:rsidR="007A1571" w:rsidRPr="001B13A5" w:rsidRDefault="007A1571" w:rsidP="007A1571">
      <w:pPr>
        <w:pStyle w:val="Sansinterligne"/>
        <w:rPr>
          <w:rFonts w:ascii="Comic Sans MS" w:hAnsi="Comic Sans MS"/>
        </w:rPr>
      </w:pPr>
    </w:p>
    <w:p w14:paraId="638DA3DC" w14:textId="77777777" w:rsidR="007A1571" w:rsidRPr="001B13A5" w:rsidRDefault="007A1571" w:rsidP="007A1571">
      <w:pPr>
        <w:pStyle w:val="Sansinterligne"/>
        <w:rPr>
          <w:rFonts w:ascii="Comic Sans MS" w:hAnsi="Comic Sans MS"/>
        </w:rPr>
      </w:pPr>
    </w:p>
    <w:p w14:paraId="4BD4180C" w14:textId="77777777" w:rsidR="00A21F3C" w:rsidRPr="001B13A5" w:rsidRDefault="00A32DBA" w:rsidP="00A21F3C">
      <w:pPr>
        <w:pStyle w:val="Sansinterligne"/>
        <w:jc w:val="center"/>
        <w:rPr>
          <w:rFonts w:ascii="Comic Sans MS" w:hAnsi="Comic Sans MS"/>
        </w:rPr>
      </w:pPr>
      <w:r w:rsidRPr="001B13A5">
        <w:rPr>
          <w:rFonts w:ascii="Comic Sans MS" w:hAnsi="Comic Sans MS"/>
        </w:rPr>
        <w:t>---</w:t>
      </w:r>
      <w:proofErr w:type="spellStart"/>
      <w:r w:rsidRPr="001B13A5">
        <w:rPr>
          <w:rFonts w:ascii="Comic Sans MS" w:hAnsi="Comic Sans MS"/>
        </w:rPr>
        <w:t>oooOOOooo</w:t>
      </w:r>
      <w:proofErr w:type="spellEnd"/>
      <w:r w:rsidRPr="001B13A5">
        <w:rPr>
          <w:rFonts w:ascii="Comic Sans MS" w:hAnsi="Comic Sans MS"/>
        </w:rPr>
        <w:t>---</w:t>
      </w:r>
    </w:p>
    <w:p w14:paraId="22AB5822" w14:textId="77777777" w:rsidR="007A1571" w:rsidRPr="001B13A5" w:rsidRDefault="007A1571" w:rsidP="007A1571">
      <w:pPr>
        <w:pStyle w:val="Sansinterligne"/>
        <w:rPr>
          <w:rFonts w:ascii="Comic Sans MS" w:hAnsi="Comic Sans MS"/>
        </w:rPr>
      </w:pPr>
    </w:p>
    <w:p w14:paraId="2260C6AD" w14:textId="77777777" w:rsidR="00D759AD" w:rsidRPr="001B13A5" w:rsidRDefault="00D759AD" w:rsidP="00B04558">
      <w:pPr>
        <w:tabs>
          <w:tab w:val="left" w:leader="dot" w:pos="3969"/>
          <w:tab w:val="left" w:leader="dot" w:pos="5103"/>
        </w:tabs>
        <w:spacing w:after="0"/>
        <w:rPr>
          <w:rFonts w:ascii="Comic Sans MS" w:hAnsi="Comic Sans MS"/>
        </w:rPr>
      </w:pPr>
    </w:p>
    <w:p w14:paraId="75B2A8C5" w14:textId="77777777" w:rsidR="00D759AD" w:rsidRPr="001B13A5" w:rsidRDefault="00D759AD" w:rsidP="00B04558">
      <w:pPr>
        <w:tabs>
          <w:tab w:val="left" w:leader="dot" w:pos="3969"/>
          <w:tab w:val="left" w:leader="dot" w:pos="5103"/>
        </w:tabs>
        <w:spacing w:after="0"/>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381400" w:rsidRPr="001B13A5" w14:paraId="5C4D48C1" w14:textId="77777777" w:rsidTr="007D63C7">
        <w:trPr>
          <w:trHeight w:val="363"/>
        </w:trPr>
        <w:tc>
          <w:tcPr>
            <w:tcW w:w="3070" w:type="dxa"/>
            <w:tcBorders>
              <w:top w:val="single" w:sz="4" w:space="0" w:color="auto"/>
              <w:left w:val="single" w:sz="4" w:space="0" w:color="auto"/>
              <w:bottom w:val="single" w:sz="4" w:space="0" w:color="auto"/>
              <w:right w:val="nil"/>
            </w:tcBorders>
          </w:tcPr>
          <w:p w14:paraId="62018A2C" w14:textId="77777777" w:rsidR="00381400" w:rsidRPr="001B13A5" w:rsidRDefault="00381400" w:rsidP="007D63C7">
            <w:pPr>
              <w:rPr>
                <w:rFonts w:ascii="Comic Sans MS" w:hAnsi="Comic Sans MS" w:cs="Calibri"/>
                <w:b/>
                <w:bCs/>
                <w:iCs/>
              </w:rPr>
            </w:pPr>
          </w:p>
        </w:tc>
        <w:tc>
          <w:tcPr>
            <w:tcW w:w="3070" w:type="dxa"/>
            <w:tcBorders>
              <w:top w:val="single" w:sz="4" w:space="0" w:color="auto"/>
              <w:left w:val="nil"/>
              <w:bottom w:val="single" w:sz="4" w:space="0" w:color="auto"/>
              <w:right w:val="nil"/>
            </w:tcBorders>
          </w:tcPr>
          <w:p w14:paraId="701E9685" w14:textId="77777777" w:rsidR="00381400" w:rsidRPr="001B13A5" w:rsidRDefault="00381400" w:rsidP="007D63C7">
            <w:pPr>
              <w:jc w:val="center"/>
              <w:rPr>
                <w:rFonts w:ascii="Comic Sans MS" w:hAnsi="Comic Sans MS" w:cs="Calibri"/>
                <w:b/>
                <w:bCs/>
                <w:iCs/>
              </w:rPr>
            </w:pPr>
            <w:r w:rsidRPr="001B13A5">
              <w:rPr>
                <w:rFonts w:ascii="Comic Sans MS" w:hAnsi="Comic Sans MS" w:cs="Calibri"/>
                <w:b/>
                <w:bCs/>
                <w:iCs/>
              </w:rPr>
              <w:t>APPROBATION</w:t>
            </w:r>
          </w:p>
        </w:tc>
        <w:tc>
          <w:tcPr>
            <w:tcW w:w="3070" w:type="dxa"/>
            <w:tcBorders>
              <w:top w:val="single" w:sz="4" w:space="0" w:color="auto"/>
              <w:left w:val="nil"/>
              <w:bottom w:val="single" w:sz="4" w:space="0" w:color="auto"/>
              <w:right w:val="single" w:sz="4" w:space="0" w:color="auto"/>
            </w:tcBorders>
          </w:tcPr>
          <w:p w14:paraId="608152AB" w14:textId="77777777" w:rsidR="00381400" w:rsidRPr="001B13A5" w:rsidRDefault="00381400" w:rsidP="007D63C7">
            <w:pPr>
              <w:rPr>
                <w:rFonts w:ascii="Comic Sans MS" w:hAnsi="Comic Sans MS" w:cs="Tahoma"/>
                <w:b/>
                <w:bCs/>
                <w:iCs/>
              </w:rPr>
            </w:pPr>
          </w:p>
        </w:tc>
      </w:tr>
      <w:tr w:rsidR="00381400" w:rsidRPr="001B13A5" w14:paraId="43B69C26" w14:textId="77777777" w:rsidTr="002E19BB">
        <w:trPr>
          <w:trHeight w:val="978"/>
        </w:trPr>
        <w:tc>
          <w:tcPr>
            <w:tcW w:w="3070" w:type="dxa"/>
            <w:tcBorders>
              <w:top w:val="single" w:sz="4" w:space="0" w:color="auto"/>
              <w:bottom w:val="single" w:sz="4" w:space="0" w:color="auto"/>
            </w:tcBorders>
            <w:vAlign w:val="center"/>
          </w:tcPr>
          <w:p w14:paraId="1BECFDC4" w14:textId="6DDCA91C" w:rsidR="00381400" w:rsidRPr="001B13A5" w:rsidRDefault="00955A29" w:rsidP="002E19BB">
            <w:pPr>
              <w:jc w:val="center"/>
              <w:rPr>
                <w:rFonts w:ascii="Comic Sans MS" w:hAnsi="Comic Sans MS" w:cs="Tahoma"/>
                <w:b/>
                <w:bCs/>
                <w:iCs/>
              </w:rPr>
            </w:pPr>
            <w:r w:rsidRPr="001B13A5">
              <w:rPr>
                <w:rFonts w:ascii="Comic Sans MS" w:hAnsi="Comic Sans MS" w:cs="Tahoma"/>
                <w:b/>
                <w:bCs/>
                <w:iCs/>
              </w:rPr>
              <w:t>APPROUVE-LE</w:t>
            </w:r>
            <w:r w:rsidR="00381400" w:rsidRPr="001B13A5">
              <w:rPr>
                <w:rFonts w:ascii="Comic Sans MS" w:hAnsi="Comic Sans MS" w:cs="Tahoma"/>
                <w:b/>
                <w:bCs/>
                <w:iCs/>
              </w:rPr>
              <w:t> :</w:t>
            </w:r>
          </w:p>
        </w:tc>
        <w:tc>
          <w:tcPr>
            <w:tcW w:w="3070" w:type="dxa"/>
            <w:tcBorders>
              <w:top w:val="single" w:sz="4" w:space="0" w:color="auto"/>
              <w:bottom w:val="single" w:sz="4" w:space="0" w:color="auto"/>
            </w:tcBorders>
            <w:vAlign w:val="center"/>
          </w:tcPr>
          <w:p w14:paraId="6DD00006" w14:textId="77777777" w:rsidR="00381400" w:rsidRPr="001B13A5" w:rsidRDefault="00381400" w:rsidP="002E19BB">
            <w:pPr>
              <w:jc w:val="center"/>
              <w:rPr>
                <w:rFonts w:ascii="Comic Sans MS" w:hAnsi="Comic Sans MS" w:cs="Tahoma"/>
                <w:b/>
                <w:bCs/>
                <w:iCs/>
              </w:rPr>
            </w:pPr>
          </w:p>
        </w:tc>
        <w:tc>
          <w:tcPr>
            <w:tcW w:w="3070" w:type="dxa"/>
            <w:tcBorders>
              <w:top w:val="single" w:sz="4" w:space="0" w:color="auto"/>
              <w:bottom w:val="single" w:sz="4" w:space="0" w:color="auto"/>
            </w:tcBorders>
            <w:vAlign w:val="center"/>
          </w:tcPr>
          <w:p w14:paraId="5F9DCC61" w14:textId="77777777" w:rsidR="00381400" w:rsidRPr="001B13A5" w:rsidRDefault="00242343" w:rsidP="002E19BB">
            <w:pPr>
              <w:jc w:val="center"/>
              <w:rPr>
                <w:rFonts w:ascii="Comic Sans MS" w:hAnsi="Comic Sans MS" w:cs="Tahoma"/>
                <w:b/>
                <w:bCs/>
                <w:iCs/>
              </w:rPr>
            </w:pPr>
            <w:r w:rsidRPr="001B13A5">
              <w:rPr>
                <w:rFonts w:ascii="Comic Sans MS" w:hAnsi="Comic Sans MS" w:cs="Tahoma"/>
                <w:b/>
                <w:bCs/>
                <w:iCs/>
              </w:rPr>
              <w:t>Par retour mail</w:t>
            </w:r>
          </w:p>
        </w:tc>
      </w:tr>
    </w:tbl>
    <w:p w14:paraId="4F9141C2" w14:textId="77777777" w:rsidR="00381400" w:rsidRPr="005D4388" w:rsidRDefault="00381400" w:rsidP="00381400">
      <w:pPr>
        <w:spacing w:after="0"/>
        <w:rPr>
          <w:rFonts w:ascii="Comic Sans MS" w:hAnsi="Comic Sans MS"/>
        </w:rPr>
      </w:pPr>
    </w:p>
    <w:p w14:paraId="12949528" w14:textId="77777777" w:rsidR="00D14868" w:rsidRPr="005D4388" w:rsidRDefault="00D14868" w:rsidP="00BB3416">
      <w:pPr>
        <w:pStyle w:val="Sansinterligne"/>
        <w:rPr>
          <w:rFonts w:ascii="Comic Sans MS" w:hAnsi="Comic Sans MS"/>
        </w:rPr>
      </w:pPr>
    </w:p>
    <w:sectPr w:rsidR="00D14868" w:rsidRPr="005D4388" w:rsidSect="00380B6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4AD89" w14:textId="77777777" w:rsidR="001223AD" w:rsidRDefault="001223AD" w:rsidP="00C65703">
      <w:pPr>
        <w:spacing w:after="0"/>
      </w:pPr>
      <w:r>
        <w:separator/>
      </w:r>
    </w:p>
  </w:endnote>
  <w:endnote w:type="continuationSeparator" w:id="0">
    <w:p w14:paraId="0C34413E" w14:textId="77777777" w:rsidR="001223AD" w:rsidRDefault="001223AD" w:rsidP="00C65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4F2F" w14:textId="40CCBBE0" w:rsidR="00AE499A" w:rsidRPr="00256293" w:rsidRDefault="001223AD" w:rsidP="00381400">
    <w:pPr>
      <w:pStyle w:val="Pieddepage"/>
      <w:jc w:val="center"/>
      <w:rPr>
        <w:sz w:val="18"/>
        <w:szCs w:val="18"/>
      </w:rPr>
    </w:pPr>
    <w:r>
      <w:fldChar w:fldCharType="begin"/>
    </w:r>
    <w:r>
      <w:instrText xml:space="preserve"> FILENAME   \* MERGEFORMAT </w:instrText>
    </w:r>
    <w:r>
      <w:fldChar w:fldCharType="separate"/>
    </w:r>
    <w:r w:rsidR="00AE499A" w:rsidRPr="00256293">
      <w:rPr>
        <w:noProof/>
        <w:sz w:val="18"/>
        <w:szCs w:val="18"/>
      </w:rPr>
      <w:t>2019-</w:t>
    </w:r>
    <w:r w:rsidR="009C7F1D">
      <w:rPr>
        <w:noProof/>
        <w:sz w:val="18"/>
        <w:szCs w:val="18"/>
      </w:rPr>
      <w:t>11</w:t>
    </w:r>
    <w:r w:rsidR="00AE499A" w:rsidRPr="00256293">
      <w:rPr>
        <w:noProof/>
        <w:sz w:val="18"/>
        <w:szCs w:val="18"/>
      </w:rPr>
      <w:t>-</w:t>
    </w:r>
    <w:r w:rsidR="009C7F1D">
      <w:rPr>
        <w:noProof/>
        <w:sz w:val="18"/>
        <w:szCs w:val="18"/>
      </w:rPr>
      <w:t>2</w:t>
    </w:r>
    <w:r w:rsidR="00AE499A" w:rsidRPr="00256293">
      <w:rPr>
        <w:noProof/>
        <w:sz w:val="18"/>
        <w:szCs w:val="18"/>
      </w:rPr>
      <w:t xml:space="preserve">6 - CD - Compte Rendu  </w:t>
    </w:r>
    <w:r w:rsidR="009C7F1D">
      <w:rPr>
        <w:noProof/>
        <w:sz w:val="18"/>
        <w:szCs w:val="18"/>
      </w:rPr>
      <w:t>e</w:t>
    </w:r>
    <w:r w:rsidR="00AE499A" w:rsidRPr="00256293">
      <w:rPr>
        <w:noProof/>
        <w:sz w:val="18"/>
        <w:szCs w:val="18"/>
      </w:rPr>
      <w:t>n séance.docx</w:t>
    </w:r>
    <w:r>
      <w:rPr>
        <w:noProof/>
        <w:sz w:val="18"/>
        <w:szCs w:val="18"/>
      </w:rPr>
      <w:fldChar w:fldCharType="end"/>
    </w:r>
    <w:r w:rsidR="00AE499A" w:rsidRPr="00256293">
      <w:rPr>
        <w:sz w:val="18"/>
        <w:szCs w:val="18"/>
      </w:rPr>
      <w:t xml:space="preserve"> - Page : </w:t>
    </w:r>
    <w:r w:rsidR="00356D9C" w:rsidRPr="00256293">
      <w:rPr>
        <w:sz w:val="18"/>
        <w:szCs w:val="18"/>
      </w:rPr>
      <w:fldChar w:fldCharType="begin"/>
    </w:r>
    <w:r w:rsidR="00AE499A" w:rsidRPr="00256293">
      <w:rPr>
        <w:sz w:val="18"/>
        <w:szCs w:val="18"/>
      </w:rPr>
      <w:instrText xml:space="preserve"> PAGE   \* MERGEFORMAT </w:instrText>
    </w:r>
    <w:r w:rsidR="00356D9C" w:rsidRPr="00256293">
      <w:rPr>
        <w:sz w:val="18"/>
        <w:szCs w:val="18"/>
      </w:rPr>
      <w:fldChar w:fldCharType="separate"/>
    </w:r>
    <w:r w:rsidR="005F766D">
      <w:rPr>
        <w:noProof/>
        <w:sz w:val="18"/>
        <w:szCs w:val="18"/>
      </w:rPr>
      <w:t>7</w:t>
    </w:r>
    <w:r w:rsidR="00356D9C" w:rsidRPr="00256293">
      <w:rPr>
        <w:sz w:val="18"/>
        <w:szCs w:val="18"/>
      </w:rPr>
      <w:fldChar w:fldCharType="end"/>
    </w:r>
    <w:r w:rsidR="00AE499A" w:rsidRPr="00256293">
      <w:rPr>
        <w:sz w:val="18"/>
        <w:szCs w:val="18"/>
      </w:rPr>
      <w:t xml:space="preserve"> / </w:t>
    </w:r>
    <w:r>
      <w:fldChar w:fldCharType="begin"/>
    </w:r>
    <w:r>
      <w:instrText xml:space="preserve"> NUMPAGES   \* MERGEFORMAT </w:instrText>
    </w:r>
    <w:r>
      <w:fldChar w:fldCharType="separate"/>
    </w:r>
    <w:r w:rsidR="005F766D" w:rsidRPr="005F766D">
      <w:rPr>
        <w:noProof/>
        <w:sz w:val="18"/>
        <w:szCs w:val="18"/>
      </w:rPr>
      <w:t>9</w:t>
    </w:r>
    <w:r>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FB79A" w14:textId="77777777" w:rsidR="001223AD" w:rsidRDefault="001223AD" w:rsidP="00C65703">
      <w:pPr>
        <w:spacing w:after="0"/>
      </w:pPr>
      <w:r>
        <w:separator/>
      </w:r>
    </w:p>
  </w:footnote>
  <w:footnote w:type="continuationSeparator" w:id="0">
    <w:p w14:paraId="4D81258D" w14:textId="77777777" w:rsidR="001223AD" w:rsidRDefault="001223AD" w:rsidP="00C657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AC58" w14:textId="77777777" w:rsidR="00AE499A" w:rsidRDefault="00AE499A">
    <w:pPr>
      <w:pStyle w:val="En-tte"/>
    </w:pPr>
    <w:r w:rsidRPr="00C74418">
      <w:rPr>
        <w:noProof/>
        <w:lang w:eastAsia="fr-FR"/>
      </w:rPr>
      <w:drawing>
        <wp:inline distT="0" distB="0" distL="0" distR="0" wp14:anchorId="1C4DFFDE" wp14:editId="775DB858">
          <wp:extent cx="1429359" cy="80275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eg complet adresse mail.jpg"/>
                  <pic:cNvPicPr/>
                </pic:nvPicPr>
                <pic:blipFill>
                  <a:blip r:embed="rId1">
                    <a:extLst>
                      <a:ext uri="{28A0092B-C50C-407E-A947-70E740481C1C}">
                        <a14:useLocalDpi xmlns:a14="http://schemas.microsoft.com/office/drawing/2010/main" val="0"/>
                      </a:ext>
                    </a:extLst>
                  </a:blip>
                  <a:stretch>
                    <a:fillRect/>
                  </a:stretch>
                </pic:blipFill>
                <pic:spPr>
                  <a:xfrm>
                    <a:off x="0" y="0"/>
                    <a:ext cx="1429947" cy="80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01.25pt;height:50.25pt" o:bullet="t">
        <v:imagedata r:id="rId1" o:title="Logo ANEG sans texte"/>
      </v:shape>
    </w:pict>
  </w:numPicBullet>
  <w:numPicBullet w:numPicBulletId="1">
    <w:pict>
      <v:shape id="_x0000_i1084" type="#_x0000_t75" style="width:11.25pt;height:11.25pt" o:bullet="t">
        <v:imagedata r:id="rId2" o:title="mso70B7"/>
      </v:shape>
    </w:pict>
  </w:numPicBullet>
  <w:numPicBullet w:numPicBulletId="2">
    <w:pict>
      <v:shape id="_x0000_i1085" type="#_x0000_t75" style="width:211.5pt;height:212.25pt" o:bullet="t">
        <v:imagedata r:id="rId3" o:title="Logo ANEG"/>
      </v:shape>
    </w:pict>
  </w:numPicBullet>
  <w:abstractNum w:abstractNumId="0" w15:restartNumberingAfterBreak="0">
    <w:nsid w:val="0C1A7916"/>
    <w:multiLevelType w:val="hybridMultilevel"/>
    <w:tmpl w:val="3EA837D4"/>
    <w:lvl w:ilvl="0" w:tplc="09020C8A">
      <w:start w:val="1"/>
      <w:numFmt w:val="bullet"/>
      <w:lvlText w:val=""/>
      <w:lvlPicBulletId w:val="2"/>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6282BFD"/>
    <w:multiLevelType w:val="hybridMultilevel"/>
    <w:tmpl w:val="AC7CA71E"/>
    <w:lvl w:ilvl="0" w:tplc="09020C8A">
      <w:start w:val="1"/>
      <w:numFmt w:val="bullet"/>
      <w:lvlText w:val=""/>
      <w:lvlPicBulletId w:val="2"/>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6B671A3"/>
    <w:multiLevelType w:val="hybridMultilevel"/>
    <w:tmpl w:val="4ECEC398"/>
    <w:lvl w:ilvl="0" w:tplc="EF122B6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EE558A"/>
    <w:multiLevelType w:val="hybridMultilevel"/>
    <w:tmpl w:val="8E74645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F87D61"/>
    <w:multiLevelType w:val="hybridMultilevel"/>
    <w:tmpl w:val="8D50AC90"/>
    <w:lvl w:ilvl="0" w:tplc="AA10D04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BA10802"/>
    <w:multiLevelType w:val="hybridMultilevel"/>
    <w:tmpl w:val="C3BCB34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B13F2F"/>
    <w:multiLevelType w:val="hybridMultilevel"/>
    <w:tmpl w:val="4F48017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8C26D3"/>
    <w:multiLevelType w:val="hybridMultilevel"/>
    <w:tmpl w:val="E37E11D2"/>
    <w:lvl w:ilvl="0" w:tplc="9FB43E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D949C8"/>
    <w:multiLevelType w:val="hybridMultilevel"/>
    <w:tmpl w:val="8AAC854C"/>
    <w:lvl w:ilvl="0" w:tplc="040C0007">
      <w:start w:val="1"/>
      <w:numFmt w:val="bullet"/>
      <w:lvlText w:val=""/>
      <w:lvlPicBulletId w:val="1"/>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B369B7"/>
    <w:multiLevelType w:val="hybridMultilevel"/>
    <w:tmpl w:val="C02AC038"/>
    <w:lvl w:ilvl="0" w:tplc="B3369E2E">
      <w:start w:val="201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EA0C32"/>
    <w:multiLevelType w:val="hybridMultilevel"/>
    <w:tmpl w:val="FF7A77CA"/>
    <w:lvl w:ilvl="0" w:tplc="AC50EFF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F05090"/>
    <w:multiLevelType w:val="hybridMultilevel"/>
    <w:tmpl w:val="D64EEC7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635AB7"/>
    <w:multiLevelType w:val="hybridMultilevel"/>
    <w:tmpl w:val="BDF0545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D23C9F"/>
    <w:multiLevelType w:val="multilevel"/>
    <w:tmpl w:val="CAEEC602"/>
    <w:lvl w:ilvl="0">
      <w:start w:val="1"/>
      <w:numFmt w:val="decimal"/>
      <w:pStyle w:val="Titre1"/>
      <w:lvlText w:val="%1"/>
      <w:lvlJc w:val="left"/>
      <w:pPr>
        <w:ind w:left="432" w:hanging="432"/>
      </w:pPr>
      <w:rPr>
        <w:i w:val="0"/>
        <w:iCs w:val="0"/>
        <w:sz w:val="28"/>
        <w:szCs w:val="28"/>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64A02537"/>
    <w:multiLevelType w:val="hybridMultilevel"/>
    <w:tmpl w:val="B0DA214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2A7AF8"/>
    <w:multiLevelType w:val="hybridMultilevel"/>
    <w:tmpl w:val="942034F6"/>
    <w:lvl w:ilvl="0" w:tplc="546E57B0">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E4278D"/>
    <w:multiLevelType w:val="hybridMultilevel"/>
    <w:tmpl w:val="03F6498C"/>
    <w:lvl w:ilvl="0" w:tplc="AA10D04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127B28"/>
    <w:multiLevelType w:val="hybridMultilevel"/>
    <w:tmpl w:val="1F08D2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4"/>
  </w:num>
  <w:num w:numId="4">
    <w:abstractNumId w:val="5"/>
  </w:num>
  <w:num w:numId="5">
    <w:abstractNumId w:val="3"/>
  </w:num>
  <w:num w:numId="6">
    <w:abstractNumId w:val="12"/>
  </w:num>
  <w:num w:numId="7">
    <w:abstractNumId w:val="6"/>
  </w:num>
  <w:num w:numId="8">
    <w:abstractNumId w:val="10"/>
  </w:num>
  <w:num w:numId="9">
    <w:abstractNumId w:val="0"/>
  </w:num>
  <w:num w:numId="10">
    <w:abstractNumId w:val="1"/>
  </w:num>
  <w:num w:numId="11">
    <w:abstractNumId w:val="8"/>
  </w:num>
  <w:num w:numId="12">
    <w:abstractNumId w:val="7"/>
  </w:num>
  <w:num w:numId="13">
    <w:abstractNumId w:val="11"/>
  </w:num>
  <w:num w:numId="14">
    <w:abstractNumId w:val="14"/>
  </w:num>
  <w:num w:numId="15">
    <w:abstractNumId w:val="15"/>
  </w:num>
  <w:num w:numId="16">
    <w:abstractNumId w:val="13"/>
  </w:num>
  <w:num w:numId="17">
    <w:abstractNumId w:val="9"/>
  </w:num>
  <w:num w:numId="18">
    <w:abstractNumId w:val="2"/>
  </w:num>
  <w:num w:numId="19">
    <w:abstractNumId w:val="1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16"/>
    <w:rsid w:val="000000BC"/>
    <w:rsid w:val="000040B9"/>
    <w:rsid w:val="0000424A"/>
    <w:rsid w:val="0000700A"/>
    <w:rsid w:val="00015CC7"/>
    <w:rsid w:val="00020671"/>
    <w:rsid w:val="000221D5"/>
    <w:rsid w:val="000318BA"/>
    <w:rsid w:val="0003701D"/>
    <w:rsid w:val="00047301"/>
    <w:rsid w:val="000549F0"/>
    <w:rsid w:val="00057142"/>
    <w:rsid w:val="00063643"/>
    <w:rsid w:val="0006554C"/>
    <w:rsid w:val="00071A29"/>
    <w:rsid w:val="00077A83"/>
    <w:rsid w:val="000905B3"/>
    <w:rsid w:val="00091C23"/>
    <w:rsid w:val="00092C6A"/>
    <w:rsid w:val="000A156E"/>
    <w:rsid w:val="000B3F3D"/>
    <w:rsid w:val="000B7DC6"/>
    <w:rsid w:val="000E2284"/>
    <w:rsid w:val="00102C26"/>
    <w:rsid w:val="00105A8B"/>
    <w:rsid w:val="0010633F"/>
    <w:rsid w:val="001203B9"/>
    <w:rsid w:val="001223AD"/>
    <w:rsid w:val="0013417C"/>
    <w:rsid w:val="0014423F"/>
    <w:rsid w:val="0015025D"/>
    <w:rsid w:val="001639CF"/>
    <w:rsid w:val="00163DA8"/>
    <w:rsid w:val="00193A96"/>
    <w:rsid w:val="001A1196"/>
    <w:rsid w:val="001A21AA"/>
    <w:rsid w:val="001A250A"/>
    <w:rsid w:val="001B13A5"/>
    <w:rsid w:val="001B54DE"/>
    <w:rsid w:val="001D08F0"/>
    <w:rsid w:val="001E087B"/>
    <w:rsid w:val="00242343"/>
    <w:rsid w:val="0025389C"/>
    <w:rsid w:val="00253B51"/>
    <w:rsid w:val="00256293"/>
    <w:rsid w:val="002638D8"/>
    <w:rsid w:val="00264842"/>
    <w:rsid w:val="0027265F"/>
    <w:rsid w:val="00282A41"/>
    <w:rsid w:val="00283701"/>
    <w:rsid w:val="002853E5"/>
    <w:rsid w:val="002A4647"/>
    <w:rsid w:val="002A61C3"/>
    <w:rsid w:val="002A686D"/>
    <w:rsid w:val="002A72F6"/>
    <w:rsid w:val="002B27A4"/>
    <w:rsid w:val="002E134A"/>
    <w:rsid w:val="002E19BB"/>
    <w:rsid w:val="002E35FC"/>
    <w:rsid w:val="002E6B0C"/>
    <w:rsid w:val="002F2BA7"/>
    <w:rsid w:val="002F4EA9"/>
    <w:rsid w:val="00301822"/>
    <w:rsid w:val="00310A4A"/>
    <w:rsid w:val="00321A80"/>
    <w:rsid w:val="003239CA"/>
    <w:rsid w:val="00324518"/>
    <w:rsid w:val="0032596C"/>
    <w:rsid w:val="00330AD8"/>
    <w:rsid w:val="00346587"/>
    <w:rsid w:val="00352DC8"/>
    <w:rsid w:val="00356D9C"/>
    <w:rsid w:val="00362D3B"/>
    <w:rsid w:val="003639E4"/>
    <w:rsid w:val="00364CCB"/>
    <w:rsid w:val="00370732"/>
    <w:rsid w:val="00373D3E"/>
    <w:rsid w:val="003745AF"/>
    <w:rsid w:val="00380B68"/>
    <w:rsid w:val="00381400"/>
    <w:rsid w:val="00381C33"/>
    <w:rsid w:val="003909AB"/>
    <w:rsid w:val="00394768"/>
    <w:rsid w:val="003968AF"/>
    <w:rsid w:val="003A2AE2"/>
    <w:rsid w:val="003D4771"/>
    <w:rsid w:val="003E0E09"/>
    <w:rsid w:val="003E2A46"/>
    <w:rsid w:val="003E5324"/>
    <w:rsid w:val="004043E0"/>
    <w:rsid w:val="004311F5"/>
    <w:rsid w:val="004340E7"/>
    <w:rsid w:val="00440B76"/>
    <w:rsid w:val="00445757"/>
    <w:rsid w:val="00447D7F"/>
    <w:rsid w:val="00461695"/>
    <w:rsid w:val="004A015E"/>
    <w:rsid w:val="004A07C5"/>
    <w:rsid w:val="004A23B2"/>
    <w:rsid w:val="004B3123"/>
    <w:rsid w:val="004B5FB9"/>
    <w:rsid w:val="004C22C4"/>
    <w:rsid w:val="004D48EC"/>
    <w:rsid w:val="004E5AF8"/>
    <w:rsid w:val="004F0887"/>
    <w:rsid w:val="004F0E6B"/>
    <w:rsid w:val="00504459"/>
    <w:rsid w:val="00513F72"/>
    <w:rsid w:val="00514C6A"/>
    <w:rsid w:val="00521BB4"/>
    <w:rsid w:val="00522E8E"/>
    <w:rsid w:val="005400F2"/>
    <w:rsid w:val="00542132"/>
    <w:rsid w:val="00551544"/>
    <w:rsid w:val="00551B0D"/>
    <w:rsid w:val="00566821"/>
    <w:rsid w:val="00571BC1"/>
    <w:rsid w:val="00572FCA"/>
    <w:rsid w:val="0057678A"/>
    <w:rsid w:val="005A5907"/>
    <w:rsid w:val="005A5B7A"/>
    <w:rsid w:val="005D4388"/>
    <w:rsid w:val="005D7513"/>
    <w:rsid w:val="005F27B9"/>
    <w:rsid w:val="005F766D"/>
    <w:rsid w:val="005F77D7"/>
    <w:rsid w:val="005F7801"/>
    <w:rsid w:val="005F7C95"/>
    <w:rsid w:val="00604D24"/>
    <w:rsid w:val="006305C9"/>
    <w:rsid w:val="0063439C"/>
    <w:rsid w:val="00635DE2"/>
    <w:rsid w:val="006372D5"/>
    <w:rsid w:val="00643234"/>
    <w:rsid w:val="00643E0D"/>
    <w:rsid w:val="0064568D"/>
    <w:rsid w:val="0064662D"/>
    <w:rsid w:val="006521E2"/>
    <w:rsid w:val="00653F5E"/>
    <w:rsid w:val="00654474"/>
    <w:rsid w:val="0066667C"/>
    <w:rsid w:val="0068651E"/>
    <w:rsid w:val="00686DEF"/>
    <w:rsid w:val="00695FF0"/>
    <w:rsid w:val="006976AA"/>
    <w:rsid w:val="006A01F4"/>
    <w:rsid w:val="006A0BAB"/>
    <w:rsid w:val="006A123B"/>
    <w:rsid w:val="006A3B24"/>
    <w:rsid w:val="006A739A"/>
    <w:rsid w:val="006B5793"/>
    <w:rsid w:val="006B7989"/>
    <w:rsid w:val="006C0211"/>
    <w:rsid w:val="006C2768"/>
    <w:rsid w:val="006C7D00"/>
    <w:rsid w:val="006C7D57"/>
    <w:rsid w:val="006D2D2E"/>
    <w:rsid w:val="006D4AEC"/>
    <w:rsid w:val="006E2E42"/>
    <w:rsid w:val="006F7B70"/>
    <w:rsid w:val="007150B5"/>
    <w:rsid w:val="00732625"/>
    <w:rsid w:val="00744E7E"/>
    <w:rsid w:val="00750C92"/>
    <w:rsid w:val="0076443D"/>
    <w:rsid w:val="00773E8A"/>
    <w:rsid w:val="007908A1"/>
    <w:rsid w:val="00793316"/>
    <w:rsid w:val="007A1571"/>
    <w:rsid w:val="007C48F7"/>
    <w:rsid w:val="007D5174"/>
    <w:rsid w:val="007D63C7"/>
    <w:rsid w:val="007D7978"/>
    <w:rsid w:val="007E0537"/>
    <w:rsid w:val="007E2F81"/>
    <w:rsid w:val="007F3D91"/>
    <w:rsid w:val="007F456B"/>
    <w:rsid w:val="007F6BAE"/>
    <w:rsid w:val="00815185"/>
    <w:rsid w:val="00815532"/>
    <w:rsid w:val="00817642"/>
    <w:rsid w:val="00817E06"/>
    <w:rsid w:val="00820C43"/>
    <w:rsid w:val="008275D6"/>
    <w:rsid w:val="00862BE9"/>
    <w:rsid w:val="00865D0B"/>
    <w:rsid w:val="00877926"/>
    <w:rsid w:val="00881904"/>
    <w:rsid w:val="008948F7"/>
    <w:rsid w:val="008A1E33"/>
    <w:rsid w:val="008A5305"/>
    <w:rsid w:val="008B390E"/>
    <w:rsid w:val="008B6319"/>
    <w:rsid w:val="008C1428"/>
    <w:rsid w:val="008C3A39"/>
    <w:rsid w:val="008F4FE7"/>
    <w:rsid w:val="00901E58"/>
    <w:rsid w:val="00913AB2"/>
    <w:rsid w:val="0091796D"/>
    <w:rsid w:val="00927DAB"/>
    <w:rsid w:val="00930F3D"/>
    <w:rsid w:val="00933DC2"/>
    <w:rsid w:val="00955A29"/>
    <w:rsid w:val="00955F9D"/>
    <w:rsid w:val="00964F9E"/>
    <w:rsid w:val="00967B6E"/>
    <w:rsid w:val="00973C66"/>
    <w:rsid w:val="00974F4B"/>
    <w:rsid w:val="00980E53"/>
    <w:rsid w:val="009860B8"/>
    <w:rsid w:val="009A598C"/>
    <w:rsid w:val="009C7F1D"/>
    <w:rsid w:val="00A01591"/>
    <w:rsid w:val="00A05E16"/>
    <w:rsid w:val="00A150B2"/>
    <w:rsid w:val="00A1538D"/>
    <w:rsid w:val="00A21F3C"/>
    <w:rsid w:val="00A26279"/>
    <w:rsid w:val="00A30B1B"/>
    <w:rsid w:val="00A30B70"/>
    <w:rsid w:val="00A32DBA"/>
    <w:rsid w:val="00A447C0"/>
    <w:rsid w:val="00A510E8"/>
    <w:rsid w:val="00A53AB6"/>
    <w:rsid w:val="00A53B7F"/>
    <w:rsid w:val="00A76F71"/>
    <w:rsid w:val="00A80616"/>
    <w:rsid w:val="00A85188"/>
    <w:rsid w:val="00A91192"/>
    <w:rsid w:val="00A92F09"/>
    <w:rsid w:val="00A9342B"/>
    <w:rsid w:val="00A95866"/>
    <w:rsid w:val="00A964D9"/>
    <w:rsid w:val="00AA6721"/>
    <w:rsid w:val="00AA6A31"/>
    <w:rsid w:val="00AB2E68"/>
    <w:rsid w:val="00AB4EBA"/>
    <w:rsid w:val="00AC1274"/>
    <w:rsid w:val="00AC22D9"/>
    <w:rsid w:val="00AD1032"/>
    <w:rsid w:val="00AD2FC6"/>
    <w:rsid w:val="00AE36D4"/>
    <w:rsid w:val="00AE499A"/>
    <w:rsid w:val="00B04558"/>
    <w:rsid w:val="00B073A1"/>
    <w:rsid w:val="00B245DC"/>
    <w:rsid w:val="00B47CDD"/>
    <w:rsid w:val="00B62B21"/>
    <w:rsid w:val="00B76673"/>
    <w:rsid w:val="00B839BD"/>
    <w:rsid w:val="00B85EBD"/>
    <w:rsid w:val="00B86978"/>
    <w:rsid w:val="00BA2229"/>
    <w:rsid w:val="00BA2C56"/>
    <w:rsid w:val="00BA3274"/>
    <w:rsid w:val="00BB31AD"/>
    <w:rsid w:val="00BB3416"/>
    <w:rsid w:val="00BB5BA8"/>
    <w:rsid w:val="00BB789A"/>
    <w:rsid w:val="00BC0D5F"/>
    <w:rsid w:val="00BC3D95"/>
    <w:rsid w:val="00BD668C"/>
    <w:rsid w:val="00BE15A9"/>
    <w:rsid w:val="00BF0663"/>
    <w:rsid w:val="00BF0C9D"/>
    <w:rsid w:val="00C11C98"/>
    <w:rsid w:val="00C11E4E"/>
    <w:rsid w:val="00C32A2B"/>
    <w:rsid w:val="00C33DAB"/>
    <w:rsid w:val="00C43A6A"/>
    <w:rsid w:val="00C608A6"/>
    <w:rsid w:val="00C65703"/>
    <w:rsid w:val="00C678FF"/>
    <w:rsid w:val="00C74418"/>
    <w:rsid w:val="00C80626"/>
    <w:rsid w:val="00C93429"/>
    <w:rsid w:val="00C97B98"/>
    <w:rsid w:val="00CA4A86"/>
    <w:rsid w:val="00CB2DA2"/>
    <w:rsid w:val="00CB42EF"/>
    <w:rsid w:val="00CB5DAA"/>
    <w:rsid w:val="00CC2D16"/>
    <w:rsid w:val="00CD563F"/>
    <w:rsid w:val="00CE6A71"/>
    <w:rsid w:val="00D03F28"/>
    <w:rsid w:val="00D14868"/>
    <w:rsid w:val="00D17507"/>
    <w:rsid w:val="00D3238C"/>
    <w:rsid w:val="00D47E91"/>
    <w:rsid w:val="00D674A6"/>
    <w:rsid w:val="00D71BA7"/>
    <w:rsid w:val="00D759AD"/>
    <w:rsid w:val="00D75AF5"/>
    <w:rsid w:val="00D76496"/>
    <w:rsid w:val="00D859A7"/>
    <w:rsid w:val="00D86ADE"/>
    <w:rsid w:val="00D873F4"/>
    <w:rsid w:val="00DA21CF"/>
    <w:rsid w:val="00DA429D"/>
    <w:rsid w:val="00DA50D8"/>
    <w:rsid w:val="00DA53E3"/>
    <w:rsid w:val="00DB2047"/>
    <w:rsid w:val="00DB20DE"/>
    <w:rsid w:val="00DD0929"/>
    <w:rsid w:val="00DD56FC"/>
    <w:rsid w:val="00DE0345"/>
    <w:rsid w:val="00DE41E1"/>
    <w:rsid w:val="00DF5109"/>
    <w:rsid w:val="00E069F3"/>
    <w:rsid w:val="00E10E2C"/>
    <w:rsid w:val="00E230E3"/>
    <w:rsid w:val="00E233CB"/>
    <w:rsid w:val="00E2492B"/>
    <w:rsid w:val="00E25212"/>
    <w:rsid w:val="00E362CC"/>
    <w:rsid w:val="00E5155E"/>
    <w:rsid w:val="00E552DC"/>
    <w:rsid w:val="00E57AD9"/>
    <w:rsid w:val="00E61920"/>
    <w:rsid w:val="00E71E82"/>
    <w:rsid w:val="00E72871"/>
    <w:rsid w:val="00E731F7"/>
    <w:rsid w:val="00E778C4"/>
    <w:rsid w:val="00E82A63"/>
    <w:rsid w:val="00E859CA"/>
    <w:rsid w:val="00E918C1"/>
    <w:rsid w:val="00E95904"/>
    <w:rsid w:val="00EA0096"/>
    <w:rsid w:val="00EB77A6"/>
    <w:rsid w:val="00ED43FD"/>
    <w:rsid w:val="00EE13B9"/>
    <w:rsid w:val="00EE18FF"/>
    <w:rsid w:val="00EE33E0"/>
    <w:rsid w:val="00EF0323"/>
    <w:rsid w:val="00EF7473"/>
    <w:rsid w:val="00F0483A"/>
    <w:rsid w:val="00F1165D"/>
    <w:rsid w:val="00F20B53"/>
    <w:rsid w:val="00F25258"/>
    <w:rsid w:val="00F431F6"/>
    <w:rsid w:val="00F457BC"/>
    <w:rsid w:val="00F45B6D"/>
    <w:rsid w:val="00F50CA2"/>
    <w:rsid w:val="00F71FFB"/>
    <w:rsid w:val="00F83366"/>
    <w:rsid w:val="00F840BF"/>
    <w:rsid w:val="00F9342B"/>
    <w:rsid w:val="00FA0250"/>
    <w:rsid w:val="00FA6C3D"/>
    <w:rsid w:val="00FB1883"/>
    <w:rsid w:val="00FC1703"/>
    <w:rsid w:val="00FE0DF5"/>
    <w:rsid w:val="00FF4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F4A5C"/>
  <w15:docId w15:val="{91CD25D3-0CF2-4FA3-B96D-6317BCA7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DD"/>
    <w:pPr>
      <w:spacing w:after="120" w:line="240" w:lineRule="auto"/>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B47CDD"/>
    <w:pPr>
      <w:keepNext/>
      <w:keepLines/>
      <w:numPr>
        <w:numId w:val="16"/>
      </w:numPr>
      <w:spacing w:before="120"/>
      <w:outlineLvl w:val="0"/>
    </w:pPr>
    <w:rPr>
      <w:rFonts w:asciiTheme="majorHAnsi" w:eastAsiaTheme="majorEastAsia" w:hAnsiTheme="majorHAnsi" w:cstheme="majorBidi"/>
      <w:b/>
      <w:bCs/>
      <w:caps/>
      <w:color w:val="365F91" w:themeColor="accent1" w:themeShade="BF"/>
      <w:sz w:val="28"/>
      <w:szCs w:val="28"/>
      <w:u w:val="double"/>
    </w:rPr>
  </w:style>
  <w:style w:type="paragraph" w:styleId="Titre2">
    <w:name w:val="heading 2"/>
    <w:basedOn w:val="Normal"/>
    <w:next w:val="Normal"/>
    <w:link w:val="Titre2Car"/>
    <w:uiPriority w:val="9"/>
    <w:unhideWhenUsed/>
    <w:qFormat/>
    <w:rsid w:val="00B47CDD"/>
    <w:pPr>
      <w:keepNext/>
      <w:keepLines/>
      <w:numPr>
        <w:ilvl w:val="1"/>
        <w:numId w:val="16"/>
      </w:numPr>
      <w:spacing w:before="120"/>
      <w:outlineLvl w:val="1"/>
    </w:pPr>
    <w:rPr>
      <w:rFonts w:asciiTheme="majorHAnsi" w:eastAsiaTheme="majorEastAsia" w:hAnsiTheme="majorHAnsi" w:cstheme="majorBidi"/>
      <w:b/>
      <w:bCs/>
      <w:color w:val="4F81BD" w:themeColor="accent1"/>
      <w:szCs w:val="26"/>
      <w:u w:val="single"/>
    </w:rPr>
  </w:style>
  <w:style w:type="paragraph" w:styleId="Titre3">
    <w:name w:val="heading 3"/>
    <w:basedOn w:val="Normal"/>
    <w:next w:val="Normal"/>
    <w:link w:val="Titre3Car"/>
    <w:uiPriority w:val="9"/>
    <w:unhideWhenUsed/>
    <w:qFormat/>
    <w:rsid w:val="00BA2C56"/>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A2C56"/>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A2C56"/>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A2C56"/>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A2C56"/>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A2C56"/>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A2C56"/>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CDD"/>
    <w:rPr>
      <w:rFonts w:asciiTheme="majorHAnsi" w:eastAsiaTheme="majorEastAsia" w:hAnsiTheme="majorHAnsi" w:cstheme="majorBidi"/>
      <w:b/>
      <w:bCs/>
      <w:caps/>
      <w:color w:val="365F91" w:themeColor="accent1" w:themeShade="BF"/>
      <w:sz w:val="28"/>
      <w:szCs w:val="28"/>
      <w:u w:val="double"/>
    </w:rPr>
  </w:style>
  <w:style w:type="character" w:customStyle="1" w:styleId="Titre2Car">
    <w:name w:val="Titre 2 Car"/>
    <w:basedOn w:val="Policepardfaut"/>
    <w:link w:val="Titre2"/>
    <w:uiPriority w:val="9"/>
    <w:rsid w:val="00B47CDD"/>
    <w:rPr>
      <w:rFonts w:asciiTheme="majorHAnsi" w:eastAsiaTheme="majorEastAsia" w:hAnsiTheme="majorHAnsi" w:cstheme="majorBidi"/>
      <w:b/>
      <w:bCs/>
      <w:color w:val="4F81BD" w:themeColor="accent1"/>
      <w:sz w:val="24"/>
      <w:szCs w:val="26"/>
      <w:u w:val="single"/>
    </w:rPr>
  </w:style>
  <w:style w:type="paragraph" w:customStyle="1" w:styleId="Normal2">
    <w:name w:val="Normal 2"/>
    <w:basedOn w:val="Normal"/>
    <w:link w:val="Normal2Car"/>
    <w:qFormat/>
    <w:rsid w:val="00B47CDD"/>
    <w:pPr>
      <w:ind w:left="510"/>
    </w:pPr>
  </w:style>
  <w:style w:type="character" w:customStyle="1" w:styleId="Normal2Car">
    <w:name w:val="Normal 2 Car"/>
    <w:basedOn w:val="Policepardfaut"/>
    <w:link w:val="Normal2"/>
    <w:rsid w:val="00B47CDD"/>
    <w:rPr>
      <w:rFonts w:ascii="Times New Roman" w:hAnsi="Times New Roman" w:cs="Times New Roman"/>
      <w:sz w:val="24"/>
      <w:szCs w:val="24"/>
    </w:rPr>
  </w:style>
  <w:style w:type="paragraph" w:styleId="Sansinterligne">
    <w:name w:val="No Spacing"/>
    <w:uiPriority w:val="1"/>
    <w:qFormat/>
    <w:rsid w:val="00BB3416"/>
    <w:pPr>
      <w:spacing w:after="0" w:line="240" w:lineRule="auto"/>
      <w:jc w:val="both"/>
    </w:pPr>
    <w:rPr>
      <w:rFonts w:ascii="Times New Roman" w:hAnsi="Times New Roman" w:cs="Times New Roman"/>
      <w:sz w:val="24"/>
      <w:szCs w:val="24"/>
    </w:rPr>
  </w:style>
  <w:style w:type="paragraph" w:styleId="Paragraphedeliste">
    <w:name w:val="List Paragraph"/>
    <w:basedOn w:val="Normal"/>
    <w:uiPriority w:val="34"/>
    <w:qFormat/>
    <w:rsid w:val="00C11E4E"/>
    <w:pPr>
      <w:spacing w:after="200" w:line="276" w:lineRule="auto"/>
      <w:ind w:left="720"/>
      <w:contextualSpacing/>
      <w:jc w:val="left"/>
    </w:pPr>
    <w:rPr>
      <w:rFonts w:eastAsia="Calibri"/>
      <w:szCs w:val="22"/>
    </w:rPr>
  </w:style>
  <w:style w:type="paragraph" w:styleId="En-tte">
    <w:name w:val="header"/>
    <w:basedOn w:val="Normal"/>
    <w:link w:val="En-tteCar"/>
    <w:uiPriority w:val="99"/>
    <w:unhideWhenUsed/>
    <w:rsid w:val="00C65703"/>
    <w:pPr>
      <w:tabs>
        <w:tab w:val="center" w:pos="4536"/>
        <w:tab w:val="right" w:pos="9072"/>
      </w:tabs>
      <w:spacing w:after="0"/>
    </w:pPr>
  </w:style>
  <w:style w:type="character" w:customStyle="1" w:styleId="En-tteCar">
    <w:name w:val="En-tête Car"/>
    <w:basedOn w:val="Policepardfaut"/>
    <w:link w:val="En-tte"/>
    <w:uiPriority w:val="99"/>
    <w:rsid w:val="00C65703"/>
    <w:rPr>
      <w:rFonts w:ascii="Times New Roman" w:hAnsi="Times New Roman" w:cs="Times New Roman"/>
      <w:sz w:val="24"/>
      <w:szCs w:val="24"/>
    </w:rPr>
  </w:style>
  <w:style w:type="paragraph" w:styleId="Pieddepage">
    <w:name w:val="footer"/>
    <w:basedOn w:val="Normal"/>
    <w:link w:val="PieddepageCar"/>
    <w:uiPriority w:val="99"/>
    <w:unhideWhenUsed/>
    <w:rsid w:val="00C65703"/>
    <w:pPr>
      <w:tabs>
        <w:tab w:val="center" w:pos="4536"/>
        <w:tab w:val="right" w:pos="9072"/>
      </w:tabs>
      <w:spacing w:after="0"/>
    </w:pPr>
  </w:style>
  <w:style w:type="character" w:customStyle="1" w:styleId="PieddepageCar">
    <w:name w:val="Pied de page Car"/>
    <w:basedOn w:val="Policepardfaut"/>
    <w:link w:val="Pieddepage"/>
    <w:uiPriority w:val="99"/>
    <w:rsid w:val="00C65703"/>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6570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65703"/>
    <w:rPr>
      <w:rFonts w:ascii="Tahoma" w:hAnsi="Tahoma" w:cs="Tahoma"/>
      <w:sz w:val="16"/>
      <w:szCs w:val="16"/>
    </w:rPr>
  </w:style>
  <w:style w:type="paragraph" w:styleId="NormalWeb">
    <w:name w:val="Normal (Web)"/>
    <w:basedOn w:val="Normal"/>
    <w:uiPriority w:val="99"/>
    <w:semiHidden/>
    <w:unhideWhenUsed/>
    <w:rsid w:val="00D759AD"/>
    <w:pPr>
      <w:spacing w:before="100" w:beforeAutospacing="1" w:after="100" w:afterAutospacing="1"/>
      <w:jc w:val="left"/>
    </w:pPr>
    <w:rPr>
      <w:lang w:eastAsia="fr-FR"/>
    </w:rPr>
  </w:style>
  <w:style w:type="character" w:styleId="Accentuation">
    <w:name w:val="Emphasis"/>
    <w:basedOn w:val="Policepardfaut"/>
    <w:uiPriority w:val="20"/>
    <w:qFormat/>
    <w:rsid w:val="00D759AD"/>
    <w:rPr>
      <w:i/>
      <w:iCs/>
    </w:rPr>
  </w:style>
  <w:style w:type="character" w:styleId="lev">
    <w:name w:val="Strong"/>
    <w:basedOn w:val="Policepardfaut"/>
    <w:uiPriority w:val="22"/>
    <w:qFormat/>
    <w:rsid w:val="00D759AD"/>
    <w:rPr>
      <w:b/>
      <w:bCs/>
    </w:rPr>
  </w:style>
  <w:style w:type="character" w:customStyle="1" w:styleId="Titre3Car">
    <w:name w:val="Titre 3 Car"/>
    <w:basedOn w:val="Policepardfaut"/>
    <w:link w:val="Titre3"/>
    <w:uiPriority w:val="9"/>
    <w:rsid w:val="00BA2C56"/>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BA2C56"/>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BA2C56"/>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BA2C56"/>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BA2C56"/>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uiPriority w:val="9"/>
    <w:semiHidden/>
    <w:rsid w:val="00BA2C5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A2C56"/>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59"/>
    <w:rsid w:val="0043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olicepardfaut"/>
    <w:rsid w:val="00AB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436">
      <w:bodyDiv w:val="1"/>
      <w:marLeft w:val="0"/>
      <w:marRight w:val="0"/>
      <w:marTop w:val="0"/>
      <w:marBottom w:val="0"/>
      <w:divBdr>
        <w:top w:val="none" w:sz="0" w:space="0" w:color="auto"/>
        <w:left w:val="none" w:sz="0" w:space="0" w:color="auto"/>
        <w:bottom w:val="none" w:sz="0" w:space="0" w:color="auto"/>
        <w:right w:val="none" w:sz="0" w:space="0" w:color="auto"/>
      </w:divBdr>
    </w:div>
    <w:div w:id="88820748">
      <w:bodyDiv w:val="1"/>
      <w:marLeft w:val="0"/>
      <w:marRight w:val="0"/>
      <w:marTop w:val="0"/>
      <w:marBottom w:val="0"/>
      <w:divBdr>
        <w:top w:val="none" w:sz="0" w:space="0" w:color="auto"/>
        <w:left w:val="none" w:sz="0" w:space="0" w:color="auto"/>
        <w:bottom w:val="none" w:sz="0" w:space="0" w:color="auto"/>
        <w:right w:val="none" w:sz="0" w:space="0" w:color="auto"/>
      </w:divBdr>
    </w:div>
    <w:div w:id="94638473">
      <w:bodyDiv w:val="1"/>
      <w:marLeft w:val="0"/>
      <w:marRight w:val="0"/>
      <w:marTop w:val="0"/>
      <w:marBottom w:val="0"/>
      <w:divBdr>
        <w:top w:val="none" w:sz="0" w:space="0" w:color="auto"/>
        <w:left w:val="none" w:sz="0" w:space="0" w:color="auto"/>
        <w:bottom w:val="none" w:sz="0" w:space="0" w:color="auto"/>
        <w:right w:val="none" w:sz="0" w:space="0" w:color="auto"/>
      </w:divBdr>
    </w:div>
    <w:div w:id="119961881">
      <w:bodyDiv w:val="1"/>
      <w:marLeft w:val="0"/>
      <w:marRight w:val="0"/>
      <w:marTop w:val="0"/>
      <w:marBottom w:val="0"/>
      <w:divBdr>
        <w:top w:val="none" w:sz="0" w:space="0" w:color="auto"/>
        <w:left w:val="none" w:sz="0" w:space="0" w:color="auto"/>
        <w:bottom w:val="none" w:sz="0" w:space="0" w:color="auto"/>
        <w:right w:val="none" w:sz="0" w:space="0" w:color="auto"/>
      </w:divBdr>
    </w:div>
    <w:div w:id="168913274">
      <w:bodyDiv w:val="1"/>
      <w:marLeft w:val="0"/>
      <w:marRight w:val="0"/>
      <w:marTop w:val="0"/>
      <w:marBottom w:val="0"/>
      <w:divBdr>
        <w:top w:val="none" w:sz="0" w:space="0" w:color="auto"/>
        <w:left w:val="none" w:sz="0" w:space="0" w:color="auto"/>
        <w:bottom w:val="none" w:sz="0" w:space="0" w:color="auto"/>
        <w:right w:val="none" w:sz="0" w:space="0" w:color="auto"/>
      </w:divBdr>
    </w:div>
    <w:div w:id="410543016">
      <w:bodyDiv w:val="1"/>
      <w:marLeft w:val="0"/>
      <w:marRight w:val="0"/>
      <w:marTop w:val="0"/>
      <w:marBottom w:val="0"/>
      <w:divBdr>
        <w:top w:val="none" w:sz="0" w:space="0" w:color="auto"/>
        <w:left w:val="none" w:sz="0" w:space="0" w:color="auto"/>
        <w:bottom w:val="none" w:sz="0" w:space="0" w:color="auto"/>
        <w:right w:val="none" w:sz="0" w:space="0" w:color="auto"/>
      </w:divBdr>
    </w:div>
    <w:div w:id="825241626">
      <w:bodyDiv w:val="1"/>
      <w:marLeft w:val="0"/>
      <w:marRight w:val="0"/>
      <w:marTop w:val="0"/>
      <w:marBottom w:val="0"/>
      <w:divBdr>
        <w:top w:val="none" w:sz="0" w:space="0" w:color="auto"/>
        <w:left w:val="none" w:sz="0" w:space="0" w:color="auto"/>
        <w:bottom w:val="none" w:sz="0" w:space="0" w:color="auto"/>
        <w:right w:val="none" w:sz="0" w:space="0" w:color="auto"/>
      </w:divBdr>
    </w:div>
    <w:div w:id="934627822">
      <w:bodyDiv w:val="1"/>
      <w:marLeft w:val="0"/>
      <w:marRight w:val="0"/>
      <w:marTop w:val="0"/>
      <w:marBottom w:val="0"/>
      <w:divBdr>
        <w:top w:val="none" w:sz="0" w:space="0" w:color="auto"/>
        <w:left w:val="none" w:sz="0" w:space="0" w:color="auto"/>
        <w:bottom w:val="none" w:sz="0" w:space="0" w:color="auto"/>
        <w:right w:val="none" w:sz="0" w:space="0" w:color="auto"/>
      </w:divBdr>
    </w:div>
    <w:div w:id="1013917816">
      <w:bodyDiv w:val="1"/>
      <w:marLeft w:val="0"/>
      <w:marRight w:val="0"/>
      <w:marTop w:val="0"/>
      <w:marBottom w:val="0"/>
      <w:divBdr>
        <w:top w:val="none" w:sz="0" w:space="0" w:color="auto"/>
        <w:left w:val="none" w:sz="0" w:space="0" w:color="auto"/>
        <w:bottom w:val="none" w:sz="0" w:space="0" w:color="auto"/>
        <w:right w:val="none" w:sz="0" w:space="0" w:color="auto"/>
      </w:divBdr>
    </w:div>
    <w:div w:id="1036614878">
      <w:bodyDiv w:val="1"/>
      <w:marLeft w:val="0"/>
      <w:marRight w:val="0"/>
      <w:marTop w:val="0"/>
      <w:marBottom w:val="0"/>
      <w:divBdr>
        <w:top w:val="none" w:sz="0" w:space="0" w:color="auto"/>
        <w:left w:val="none" w:sz="0" w:space="0" w:color="auto"/>
        <w:bottom w:val="none" w:sz="0" w:space="0" w:color="auto"/>
        <w:right w:val="none" w:sz="0" w:space="0" w:color="auto"/>
      </w:divBdr>
    </w:div>
    <w:div w:id="1056931754">
      <w:bodyDiv w:val="1"/>
      <w:marLeft w:val="0"/>
      <w:marRight w:val="0"/>
      <w:marTop w:val="0"/>
      <w:marBottom w:val="0"/>
      <w:divBdr>
        <w:top w:val="none" w:sz="0" w:space="0" w:color="auto"/>
        <w:left w:val="none" w:sz="0" w:space="0" w:color="auto"/>
        <w:bottom w:val="none" w:sz="0" w:space="0" w:color="auto"/>
        <w:right w:val="none" w:sz="0" w:space="0" w:color="auto"/>
      </w:divBdr>
    </w:div>
    <w:div w:id="1086145631">
      <w:bodyDiv w:val="1"/>
      <w:marLeft w:val="0"/>
      <w:marRight w:val="0"/>
      <w:marTop w:val="0"/>
      <w:marBottom w:val="0"/>
      <w:divBdr>
        <w:top w:val="none" w:sz="0" w:space="0" w:color="auto"/>
        <w:left w:val="none" w:sz="0" w:space="0" w:color="auto"/>
        <w:bottom w:val="none" w:sz="0" w:space="0" w:color="auto"/>
        <w:right w:val="none" w:sz="0" w:space="0" w:color="auto"/>
      </w:divBdr>
    </w:div>
    <w:div w:id="1127503754">
      <w:bodyDiv w:val="1"/>
      <w:marLeft w:val="0"/>
      <w:marRight w:val="0"/>
      <w:marTop w:val="0"/>
      <w:marBottom w:val="0"/>
      <w:divBdr>
        <w:top w:val="none" w:sz="0" w:space="0" w:color="auto"/>
        <w:left w:val="none" w:sz="0" w:space="0" w:color="auto"/>
        <w:bottom w:val="none" w:sz="0" w:space="0" w:color="auto"/>
        <w:right w:val="none" w:sz="0" w:space="0" w:color="auto"/>
      </w:divBdr>
    </w:div>
    <w:div w:id="1171410076">
      <w:bodyDiv w:val="1"/>
      <w:marLeft w:val="0"/>
      <w:marRight w:val="0"/>
      <w:marTop w:val="0"/>
      <w:marBottom w:val="0"/>
      <w:divBdr>
        <w:top w:val="none" w:sz="0" w:space="0" w:color="auto"/>
        <w:left w:val="none" w:sz="0" w:space="0" w:color="auto"/>
        <w:bottom w:val="none" w:sz="0" w:space="0" w:color="auto"/>
        <w:right w:val="none" w:sz="0" w:space="0" w:color="auto"/>
      </w:divBdr>
    </w:div>
    <w:div w:id="1175413603">
      <w:bodyDiv w:val="1"/>
      <w:marLeft w:val="0"/>
      <w:marRight w:val="0"/>
      <w:marTop w:val="0"/>
      <w:marBottom w:val="0"/>
      <w:divBdr>
        <w:top w:val="none" w:sz="0" w:space="0" w:color="auto"/>
        <w:left w:val="none" w:sz="0" w:space="0" w:color="auto"/>
        <w:bottom w:val="none" w:sz="0" w:space="0" w:color="auto"/>
        <w:right w:val="none" w:sz="0" w:space="0" w:color="auto"/>
      </w:divBdr>
    </w:div>
    <w:div w:id="1222902833">
      <w:bodyDiv w:val="1"/>
      <w:marLeft w:val="0"/>
      <w:marRight w:val="0"/>
      <w:marTop w:val="0"/>
      <w:marBottom w:val="0"/>
      <w:divBdr>
        <w:top w:val="none" w:sz="0" w:space="0" w:color="auto"/>
        <w:left w:val="none" w:sz="0" w:space="0" w:color="auto"/>
        <w:bottom w:val="none" w:sz="0" w:space="0" w:color="auto"/>
        <w:right w:val="none" w:sz="0" w:space="0" w:color="auto"/>
      </w:divBdr>
    </w:div>
    <w:div w:id="1326783554">
      <w:bodyDiv w:val="1"/>
      <w:marLeft w:val="0"/>
      <w:marRight w:val="0"/>
      <w:marTop w:val="0"/>
      <w:marBottom w:val="0"/>
      <w:divBdr>
        <w:top w:val="none" w:sz="0" w:space="0" w:color="auto"/>
        <w:left w:val="none" w:sz="0" w:space="0" w:color="auto"/>
        <w:bottom w:val="none" w:sz="0" w:space="0" w:color="auto"/>
        <w:right w:val="none" w:sz="0" w:space="0" w:color="auto"/>
      </w:divBdr>
    </w:div>
    <w:div w:id="1392071836">
      <w:bodyDiv w:val="1"/>
      <w:marLeft w:val="0"/>
      <w:marRight w:val="0"/>
      <w:marTop w:val="0"/>
      <w:marBottom w:val="0"/>
      <w:divBdr>
        <w:top w:val="none" w:sz="0" w:space="0" w:color="auto"/>
        <w:left w:val="none" w:sz="0" w:space="0" w:color="auto"/>
        <w:bottom w:val="none" w:sz="0" w:space="0" w:color="auto"/>
        <w:right w:val="none" w:sz="0" w:space="0" w:color="auto"/>
      </w:divBdr>
    </w:div>
    <w:div w:id="1550338515">
      <w:bodyDiv w:val="1"/>
      <w:marLeft w:val="0"/>
      <w:marRight w:val="0"/>
      <w:marTop w:val="0"/>
      <w:marBottom w:val="0"/>
      <w:divBdr>
        <w:top w:val="none" w:sz="0" w:space="0" w:color="auto"/>
        <w:left w:val="none" w:sz="0" w:space="0" w:color="auto"/>
        <w:bottom w:val="none" w:sz="0" w:space="0" w:color="auto"/>
        <w:right w:val="none" w:sz="0" w:space="0" w:color="auto"/>
      </w:divBdr>
    </w:div>
    <w:div w:id="1575161990">
      <w:bodyDiv w:val="1"/>
      <w:marLeft w:val="0"/>
      <w:marRight w:val="0"/>
      <w:marTop w:val="0"/>
      <w:marBottom w:val="0"/>
      <w:divBdr>
        <w:top w:val="none" w:sz="0" w:space="0" w:color="auto"/>
        <w:left w:val="none" w:sz="0" w:space="0" w:color="auto"/>
        <w:bottom w:val="none" w:sz="0" w:space="0" w:color="auto"/>
        <w:right w:val="none" w:sz="0" w:space="0" w:color="auto"/>
      </w:divBdr>
    </w:div>
    <w:div w:id="1595822554">
      <w:bodyDiv w:val="1"/>
      <w:marLeft w:val="0"/>
      <w:marRight w:val="0"/>
      <w:marTop w:val="0"/>
      <w:marBottom w:val="0"/>
      <w:divBdr>
        <w:top w:val="none" w:sz="0" w:space="0" w:color="auto"/>
        <w:left w:val="none" w:sz="0" w:space="0" w:color="auto"/>
        <w:bottom w:val="none" w:sz="0" w:space="0" w:color="auto"/>
        <w:right w:val="none" w:sz="0" w:space="0" w:color="auto"/>
      </w:divBdr>
    </w:div>
    <w:div w:id="1620453206">
      <w:bodyDiv w:val="1"/>
      <w:marLeft w:val="0"/>
      <w:marRight w:val="0"/>
      <w:marTop w:val="0"/>
      <w:marBottom w:val="0"/>
      <w:divBdr>
        <w:top w:val="none" w:sz="0" w:space="0" w:color="auto"/>
        <w:left w:val="none" w:sz="0" w:space="0" w:color="auto"/>
        <w:bottom w:val="none" w:sz="0" w:space="0" w:color="auto"/>
        <w:right w:val="none" w:sz="0" w:space="0" w:color="auto"/>
      </w:divBdr>
    </w:div>
    <w:div w:id="1745957892">
      <w:bodyDiv w:val="1"/>
      <w:marLeft w:val="0"/>
      <w:marRight w:val="0"/>
      <w:marTop w:val="0"/>
      <w:marBottom w:val="0"/>
      <w:divBdr>
        <w:top w:val="none" w:sz="0" w:space="0" w:color="auto"/>
        <w:left w:val="none" w:sz="0" w:space="0" w:color="auto"/>
        <w:bottom w:val="none" w:sz="0" w:space="0" w:color="auto"/>
        <w:right w:val="none" w:sz="0" w:space="0" w:color="auto"/>
      </w:divBdr>
    </w:div>
    <w:div w:id="1845241733">
      <w:bodyDiv w:val="1"/>
      <w:marLeft w:val="0"/>
      <w:marRight w:val="0"/>
      <w:marTop w:val="0"/>
      <w:marBottom w:val="0"/>
      <w:divBdr>
        <w:top w:val="none" w:sz="0" w:space="0" w:color="auto"/>
        <w:left w:val="none" w:sz="0" w:space="0" w:color="auto"/>
        <w:bottom w:val="none" w:sz="0" w:space="0" w:color="auto"/>
        <w:right w:val="none" w:sz="0" w:space="0" w:color="auto"/>
      </w:divBdr>
    </w:div>
    <w:div w:id="19084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1500</Words>
  <Characters>8251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pierre alain leguay</cp:lastModifiedBy>
  <cp:revision>6</cp:revision>
  <cp:lastPrinted>2014-10-20T16:29:00Z</cp:lastPrinted>
  <dcterms:created xsi:type="dcterms:W3CDTF">2019-12-01T16:54:00Z</dcterms:created>
  <dcterms:modified xsi:type="dcterms:W3CDTF">2019-12-06T10:13:00Z</dcterms:modified>
</cp:coreProperties>
</file>