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F54" w14:textId="1DF3E5B2" w:rsidR="00577A4A" w:rsidRDefault="00577A4A" w:rsidP="00577A4A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</w:t>
      </w:r>
      <w:r w:rsidR="005C6BAB">
        <w:rPr>
          <w:b/>
          <w:bCs/>
          <w:sz w:val="26"/>
          <w:szCs w:val="26"/>
          <w:shd w:val="clear" w:color="auto" w:fill="FFFFFD"/>
        </w:rPr>
        <w:t>SIV ANNECY</w:t>
      </w:r>
    </w:p>
    <w:p w14:paraId="1A1E0363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rFonts w:eastAsia="Batang"/>
          <w:b/>
        </w:rPr>
      </w:pPr>
    </w:p>
    <w:p w14:paraId="1927A786" w14:textId="0BEB4256" w:rsidR="00577A4A" w:rsidRDefault="00A8788A" w:rsidP="00577A4A">
      <w:pPr>
        <w:pStyle w:val="Style"/>
        <w:shd w:val="clear" w:color="auto" w:fill="FFFFFD"/>
        <w:spacing w:line="283" w:lineRule="exact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2 jours </w:t>
      </w:r>
      <w:r w:rsidR="00790A64" w:rsidRPr="0075010B">
        <w:rPr>
          <w:rFonts w:eastAsia="Batang"/>
          <w:b/>
        </w:rPr>
        <w:t xml:space="preserve">du </w:t>
      </w:r>
      <w:r w:rsidR="005C6BAB">
        <w:rPr>
          <w:rFonts w:eastAsia="Batang"/>
          <w:b/>
        </w:rPr>
        <w:t xml:space="preserve">samedi </w:t>
      </w:r>
      <w:r w:rsidR="00CC436B">
        <w:rPr>
          <w:rFonts w:eastAsia="Batang"/>
          <w:b/>
        </w:rPr>
        <w:t>14</w:t>
      </w:r>
      <w:r w:rsidR="005C6BAB">
        <w:rPr>
          <w:rFonts w:eastAsia="Batang"/>
          <w:b/>
        </w:rPr>
        <w:t xml:space="preserve"> au dimanche </w:t>
      </w:r>
      <w:r w:rsidR="001A3A9F">
        <w:rPr>
          <w:rFonts w:eastAsia="Batang"/>
          <w:b/>
        </w:rPr>
        <w:t>1</w:t>
      </w:r>
      <w:r w:rsidR="00CC436B">
        <w:rPr>
          <w:rFonts w:eastAsia="Batang"/>
          <w:b/>
        </w:rPr>
        <w:t>5</w:t>
      </w:r>
      <w:r w:rsidR="001A3A9F">
        <w:rPr>
          <w:rFonts w:eastAsia="Batang"/>
          <w:b/>
        </w:rPr>
        <w:t xml:space="preserve"> septembre 202</w:t>
      </w:r>
      <w:r w:rsidR="00CC436B">
        <w:rPr>
          <w:rFonts w:eastAsia="Batang"/>
          <w:b/>
        </w:rPr>
        <w:t>4</w:t>
      </w:r>
    </w:p>
    <w:p w14:paraId="0AC1C8EF" w14:textId="0D9FD6D7" w:rsidR="00A8788A" w:rsidRDefault="00A8788A" w:rsidP="00577A4A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  <w:r>
        <w:rPr>
          <w:rFonts w:eastAsia="Batang"/>
          <w:b/>
        </w:rPr>
        <w:t>(</w:t>
      </w:r>
      <w:proofErr w:type="gramStart"/>
      <w:r>
        <w:rPr>
          <w:rFonts w:eastAsia="Batang"/>
          <w:b/>
        </w:rPr>
        <w:t>briefing</w:t>
      </w:r>
      <w:proofErr w:type="gramEnd"/>
      <w:r>
        <w:rPr>
          <w:rFonts w:eastAsia="Batang"/>
          <w:b/>
        </w:rPr>
        <w:t xml:space="preserve"> le vendredi </w:t>
      </w:r>
      <w:r w:rsidR="00CC436B">
        <w:rPr>
          <w:rFonts w:eastAsia="Batang"/>
          <w:b/>
        </w:rPr>
        <w:t>13</w:t>
      </w:r>
      <w:r>
        <w:rPr>
          <w:rFonts w:eastAsia="Batang"/>
          <w:b/>
        </w:rPr>
        <w:t xml:space="preserve"> septembre 18h)</w:t>
      </w:r>
    </w:p>
    <w:p w14:paraId="7557C01A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color w:val="3A3734"/>
          <w:sz w:val="22"/>
          <w:szCs w:val="22"/>
          <w:shd w:val="clear" w:color="auto" w:fill="FFFFFD"/>
        </w:rPr>
      </w:pPr>
    </w:p>
    <w:p w14:paraId="2642473D" w14:textId="77777777" w:rsidR="00CB4893" w:rsidRDefault="00577A4A" w:rsidP="00577A4A">
      <w:pPr>
        <w:pStyle w:val="Style"/>
        <w:shd w:val="clear" w:color="auto" w:fill="FFFFFD"/>
        <w:spacing w:line="283" w:lineRule="exact"/>
        <w:jc w:val="center"/>
        <w:rPr>
          <w:i/>
          <w:iCs/>
          <w:color w:val="504D4A"/>
          <w:sz w:val="22"/>
          <w:szCs w:val="22"/>
          <w:shd w:val="clear" w:color="auto" w:fill="FFFFFD"/>
        </w:rPr>
      </w:pPr>
      <w:r w:rsidRPr="00F94A6B">
        <w:rPr>
          <w:color w:val="3A3734"/>
          <w:sz w:val="22"/>
          <w:szCs w:val="22"/>
          <w:shd w:val="clear" w:color="auto" w:fill="FFFFFD"/>
        </w:rPr>
        <w:t>C</w:t>
      </w:r>
      <w:r w:rsidRPr="00F94A6B">
        <w:rPr>
          <w:color w:val="504D4A"/>
          <w:sz w:val="22"/>
          <w:szCs w:val="22"/>
          <w:shd w:val="clear" w:color="auto" w:fill="FFFFFD"/>
        </w:rPr>
        <w:t xml:space="preserve">e 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stage s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'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adresse aux pilotes ayant déjà fa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i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t un stage </w:t>
      </w:r>
      <w:r w:rsidR="005C6BAB">
        <w:rPr>
          <w:i/>
          <w:iCs/>
          <w:color w:val="504D4A"/>
          <w:sz w:val="22"/>
          <w:szCs w:val="22"/>
          <w:shd w:val="clear" w:color="auto" w:fill="FFFFFD"/>
        </w:rPr>
        <w:t>progression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 parapen</w:t>
      </w:r>
      <w:r w:rsidRPr="00F94A6B">
        <w:rPr>
          <w:i/>
          <w:iCs/>
          <w:color w:val="6D6765"/>
          <w:sz w:val="22"/>
          <w:szCs w:val="22"/>
          <w:shd w:val="clear" w:color="auto" w:fill="FFFFFD"/>
        </w:rPr>
        <w:t>t</w:t>
      </w:r>
      <w:r w:rsidR="00CB4893">
        <w:rPr>
          <w:i/>
          <w:iCs/>
          <w:color w:val="504D4A"/>
          <w:sz w:val="22"/>
          <w:szCs w:val="22"/>
          <w:shd w:val="clear" w:color="auto" w:fill="FFFFFD"/>
        </w:rPr>
        <w:t>e</w:t>
      </w:r>
    </w:p>
    <w:p w14:paraId="72945D26" w14:textId="5E6D682C" w:rsidR="00577A4A" w:rsidRPr="00E37CB9" w:rsidRDefault="00577A4A" w:rsidP="00577A4A">
      <w:pPr>
        <w:pStyle w:val="Style"/>
        <w:shd w:val="clear" w:color="auto" w:fill="FFFFFD"/>
        <w:spacing w:line="283" w:lineRule="exact"/>
        <w:jc w:val="center"/>
        <w:rPr>
          <w:i/>
          <w:iCs/>
          <w:sz w:val="20"/>
          <w:szCs w:val="20"/>
          <w:shd w:val="clear" w:color="auto" w:fill="FFFFFD"/>
        </w:rPr>
      </w:pPr>
      <w:proofErr w:type="gramStart"/>
      <w:r w:rsidRPr="00F94A6B">
        <w:rPr>
          <w:i/>
          <w:iCs/>
          <w:color w:val="504D4A"/>
          <w:sz w:val="22"/>
          <w:szCs w:val="22"/>
          <w:shd w:val="clear" w:color="auto" w:fill="FFFFFD"/>
        </w:rPr>
        <w:t>et</w:t>
      </w:r>
      <w:proofErr w:type="gramEnd"/>
      <w:r w:rsidRPr="00F94A6B">
        <w:rPr>
          <w:i/>
          <w:iCs/>
          <w:color w:val="504D4A"/>
          <w:sz w:val="22"/>
          <w:szCs w:val="22"/>
          <w:shd w:val="clear" w:color="auto" w:fill="FFFFFD"/>
        </w:rPr>
        <w:t xml:space="preserve"> </w:t>
      </w:r>
      <w:r w:rsidR="00CB4893">
        <w:rPr>
          <w:i/>
          <w:iCs/>
          <w:color w:val="504D4A"/>
          <w:sz w:val="22"/>
          <w:szCs w:val="22"/>
          <w:shd w:val="clear" w:color="auto" w:fill="FFFFFD"/>
        </w:rPr>
        <w:t>étant autonom</w:t>
      </w:r>
      <w:r w:rsidR="005C6BAB">
        <w:rPr>
          <w:i/>
          <w:iCs/>
          <w:color w:val="504D4A"/>
          <w:sz w:val="22"/>
          <w:szCs w:val="22"/>
          <w:shd w:val="clear" w:color="auto" w:fill="FFFFFD"/>
        </w:rPr>
        <w:t xml:space="preserve">e au décollage et </w:t>
      </w:r>
      <w:r w:rsidR="00CB4893">
        <w:rPr>
          <w:i/>
          <w:iCs/>
          <w:color w:val="504D4A"/>
          <w:sz w:val="22"/>
          <w:szCs w:val="22"/>
          <w:shd w:val="clear" w:color="auto" w:fill="FFFFFD"/>
        </w:rPr>
        <w:t>à l’</w:t>
      </w:r>
      <w:r w:rsidR="005C6BAB">
        <w:rPr>
          <w:i/>
          <w:iCs/>
          <w:color w:val="504D4A"/>
          <w:sz w:val="22"/>
          <w:szCs w:val="22"/>
          <w:shd w:val="clear" w:color="auto" w:fill="FFFFFD"/>
        </w:rPr>
        <w:t>atterrissage</w:t>
      </w:r>
      <w:r w:rsidRPr="00F94A6B">
        <w:rPr>
          <w:i/>
          <w:iCs/>
          <w:color w:val="504D4A"/>
          <w:sz w:val="22"/>
          <w:szCs w:val="22"/>
          <w:shd w:val="clear" w:color="auto" w:fill="FFFFFD"/>
        </w:rPr>
        <w:t>.</w:t>
      </w:r>
    </w:p>
    <w:p w14:paraId="01E2E487" w14:textId="77777777" w:rsidR="00600AE9" w:rsidRDefault="00600AE9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</w:p>
    <w:p w14:paraId="73209746" w14:textId="77777777" w:rsidR="00600AE9" w:rsidRDefault="00600AE9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</w:p>
    <w:p w14:paraId="5D1CDB26" w14:textId="7865C417" w:rsidR="00AD57F1" w:rsidRDefault="00CB4893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  <w:r>
        <w:rPr>
          <w:b/>
          <w:bCs/>
          <w:sz w:val="20"/>
          <w:szCs w:val="20"/>
          <w:u w:val="single"/>
          <w:shd w:val="clear" w:color="auto" w:fill="FFFFFD"/>
        </w:rPr>
        <w:t>Objectifs du stage SIV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:</w:t>
      </w:r>
    </w:p>
    <w:p w14:paraId="47D0EA5D" w14:textId="1D1A7497" w:rsidR="00CB4893" w:rsidRPr="00CB4893" w:rsidRDefault="00CB4893" w:rsidP="00CB4893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CB4893">
        <w:rPr>
          <w:sz w:val="20"/>
          <w:szCs w:val="20"/>
          <w:shd w:val="clear" w:color="auto" w:fill="FFFFFD"/>
        </w:rPr>
        <w:t>Être plus à l’aise en vol      </w:t>
      </w:r>
    </w:p>
    <w:p w14:paraId="34BBD1EB" w14:textId="45D0E611" w:rsidR="00CB4893" w:rsidRPr="00CB4893" w:rsidRDefault="00CB4893" w:rsidP="00CB4893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CB4893">
        <w:rPr>
          <w:sz w:val="20"/>
          <w:szCs w:val="20"/>
          <w:shd w:val="clear" w:color="auto" w:fill="FFFFFD"/>
        </w:rPr>
        <w:t xml:space="preserve">Explorer et comprendre le domaine de vol de votre </w:t>
      </w:r>
      <w:r w:rsidR="00A26572">
        <w:rPr>
          <w:sz w:val="20"/>
          <w:szCs w:val="20"/>
          <w:shd w:val="clear" w:color="auto" w:fill="FFFFFD"/>
        </w:rPr>
        <w:t>aile</w:t>
      </w:r>
    </w:p>
    <w:p w14:paraId="2470FFEF" w14:textId="1A270FF9" w:rsidR="00CB4893" w:rsidRPr="00CB4893" w:rsidRDefault="00CB4893" w:rsidP="00CB4893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CB4893">
        <w:rPr>
          <w:sz w:val="20"/>
          <w:szCs w:val="20"/>
          <w:shd w:val="clear" w:color="auto" w:fill="FFFFFD"/>
        </w:rPr>
        <w:t>Comprendre et gérer les différentes manœuvres ou incidents de vol </w:t>
      </w:r>
    </w:p>
    <w:p w14:paraId="1E174C51" w14:textId="7B06C3E9" w:rsidR="00CB4893" w:rsidRPr="00CB4893" w:rsidRDefault="00CB4893" w:rsidP="00CB4893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CB4893">
        <w:rPr>
          <w:sz w:val="20"/>
          <w:szCs w:val="20"/>
          <w:shd w:val="clear" w:color="auto" w:fill="FFFFFD"/>
        </w:rPr>
        <w:t>Reprendre confiance après un incident ou un accident de vol      </w:t>
      </w:r>
    </w:p>
    <w:p w14:paraId="7ED786C1" w14:textId="2D04833B" w:rsidR="00CB4893" w:rsidRPr="00CB4893" w:rsidRDefault="00CB4893" w:rsidP="00CB4893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CB4893">
        <w:rPr>
          <w:sz w:val="20"/>
          <w:szCs w:val="20"/>
          <w:shd w:val="clear" w:color="auto" w:fill="FFFFFD"/>
        </w:rPr>
        <w:t>Accéder à la voltige      </w:t>
      </w:r>
    </w:p>
    <w:p w14:paraId="469DF697" w14:textId="69EC923C" w:rsidR="00577A4A" w:rsidRDefault="00577A4A" w:rsidP="00CB4893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33B2E828" w14:textId="5CB04AF3" w:rsidR="00375885" w:rsidRDefault="00375885" w:rsidP="00CB4893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Dans tous les cas, toute latitude est laissée au stagiaire d'adapter son niveau d'engagement en fonction de </w:t>
      </w:r>
      <w:r w:rsidRPr="00577A4A">
        <w:rPr>
          <w:sz w:val="20"/>
          <w:szCs w:val="20"/>
          <w:shd w:val="clear" w:color="auto" w:fill="FFFFFD"/>
        </w:rPr>
        <w:t xml:space="preserve">sa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t>condition physique et morale du moment et d'aller jusqu'au renoncement.</w:t>
      </w:r>
    </w:p>
    <w:p w14:paraId="7F680957" w14:textId="77777777" w:rsidR="00375885" w:rsidRDefault="00375885" w:rsidP="00CB4893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6D378CD7" w14:textId="77777777" w:rsidR="00AD57F1" w:rsidRPr="00577A4A" w:rsidRDefault="00F94A6B" w:rsidP="00577A4A">
      <w:pPr>
        <w:pStyle w:val="Style"/>
        <w:shd w:val="clear" w:color="auto" w:fill="FFFFFD"/>
        <w:spacing w:line="230" w:lineRule="exact"/>
        <w:ind w:left="42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Population :</w:t>
      </w:r>
    </w:p>
    <w:p w14:paraId="07230541" w14:textId="77777777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Ouvrant-droits et ayant-droits des IEG, inscrits sur la carte ACTIV. </w:t>
      </w:r>
    </w:p>
    <w:p w14:paraId="658D3D71" w14:textId="313529E5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Age minimum 1</w:t>
      </w:r>
      <w:r w:rsidR="00133995">
        <w:rPr>
          <w:sz w:val="20"/>
          <w:szCs w:val="20"/>
          <w:shd w:val="clear" w:color="auto" w:fill="FFFFFD"/>
        </w:rPr>
        <w:t>5</w:t>
      </w:r>
      <w:r w:rsidRPr="00577A4A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5854A77E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767B060B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Pré-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68A3C6B6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 </w:t>
      </w:r>
    </w:p>
    <w:p w14:paraId="6E0B118D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39AD3B78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54" w:lineRule="exact"/>
        <w:ind w:right="5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Certificat médical datant de moins de trois mois d'aptitude </w:t>
      </w:r>
      <w:r w:rsidRPr="00577A4A">
        <w:rPr>
          <w:w w:val="116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la pratique du parapente délivré </w:t>
      </w:r>
      <w:r w:rsidRPr="00577A4A">
        <w:rPr>
          <w:sz w:val="20"/>
          <w:szCs w:val="20"/>
          <w:shd w:val="clear" w:color="auto" w:fill="FFFFFD"/>
        </w:rPr>
        <w:br/>
        <w:t xml:space="preserve">par le médecin traitant. </w:t>
      </w:r>
    </w:p>
    <w:p w14:paraId="45CF3E24" w14:textId="6CB69555" w:rsidR="00AD57F1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AF68BC">
        <w:rPr>
          <w:b/>
          <w:sz w:val="20"/>
          <w:szCs w:val="20"/>
          <w:shd w:val="clear" w:color="auto" w:fill="FFFFFD"/>
        </w:rPr>
        <w:t xml:space="preserve">Avoir réalisé un stage </w:t>
      </w:r>
      <w:r w:rsidR="00AF68BC" w:rsidRPr="00AF68BC">
        <w:rPr>
          <w:b/>
          <w:sz w:val="20"/>
          <w:szCs w:val="20"/>
          <w:shd w:val="clear" w:color="auto" w:fill="FFFFFD"/>
        </w:rPr>
        <w:t>progression</w:t>
      </w:r>
      <w:r w:rsidRPr="00AF68BC">
        <w:rPr>
          <w:b/>
          <w:sz w:val="20"/>
          <w:szCs w:val="20"/>
          <w:shd w:val="clear" w:color="auto" w:fill="FFFFFD"/>
        </w:rPr>
        <w:t xml:space="preserve"> </w:t>
      </w:r>
      <w:r w:rsidR="00AF68BC" w:rsidRPr="00AF68BC">
        <w:rPr>
          <w:b/>
          <w:sz w:val="20"/>
          <w:szCs w:val="20"/>
          <w:shd w:val="clear" w:color="auto" w:fill="FFFFFD"/>
        </w:rPr>
        <w:t>et être autonome au décollage et à l’atterrissage</w:t>
      </w:r>
      <w:r w:rsidRPr="00577A4A">
        <w:rPr>
          <w:sz w:val="20"/>
          <w:szCs w:val="20"/>
          <w:shd w:val="clear" w:color="auto" w:fill="FFFFFD"/>
        </w:rPr>
        <w:t xml:space="preserve">. </w:t>
      </w:r>
    </w:p>
    <w:p w14:paraId="338BC2F5" w14:textId="2CBBD96E" w:rsidR="00AF68BC" w:rsidRPr="00AF68BC" w:rsidRDefault="00AF68BC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AF68BC">
        <w:rPr>
          <w:sz w:val="20"/>
          <w:szCs w:val="20"/>
          <w:shd w:val="clear" w:color="auto" w:fill="FFFFFD"/>
        </w:rPr>
        <w:t>Avoir son équipement (voir ci-après)</w:t>
      </w:r>
    </w:p>
    <w:p w14:paraId="218DBFE9" w14:textId="3522F665" w:rsidR="00577A4A" w:rsidRDefault="00577A4A" w:rsidP="00577A4A">
      <w:pPr>
        <w:pStyle w:val="Style"/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</w:p>
    <w:p w14:paraId="377B7B72" w14:textId="6578F75D" w:rsidR="00AF68BC" w:rsidRPr="00577A4A" w:rsidRDefault="00AF68BC" w:rsidP="00AF68BC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>
        <w:rPr>
          <w:b/>
          <w:bCs/>
          <w:sz w:val="20"/>
          <w:szCs w:val="20"/>
          <w:u w:val="single"/>
          <w:shd w:val="clear" w:color="auto" w:fill="FFFFFD"/>
        </w:rPr>
        <w:t>Equipement du stagiaire</w:t>
      </w:r>
    </w:p>
    <w:p w14:paraId="4A5FEBDA" w14:textId="437A6493" w:rsid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Voile homologuée en bon état</w:t>
      </w:r>
    </w:p>
    <w:p w14:paraId="49713E88" w14:textId="2BCB0908" w:rsid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Sellette</w:t>
      </w:r>
    </w:p>
    <w:p w14:paraId="272630A1" w14:textId="424698FB" w:rsid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Secours (plié dans les 12 derniers mois)</w:t>
      </w:r>
    </w:p>
    <w:p w14:paraId="2967A8A8" w14:textId="4E8C48A3" w:rsid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Casque</w:t>
      </w:r>
    </w:p>
    <w:p w14:paraId="76CB71C0" w14:textId="26D551D1" w:rsid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Radio chargée avec des oreillettes</w:t>
      </w:r>
    </w:p>
    <w:p w14:paraId="60B09444" w14:textId="77777777" w:rsidR="00AF68BC" w:rsidRDefault="00AF68BC" w:rsidP="00AF68BC">
      <w:pPr>
        <w:pStyle w:val="Style"/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</w:p>
    <w:p w14:paraId="5D2AF4BA" w14:textId="1B76BCF7" w:rsidR="00AF68BC" w:rsidRPr="00577A4A" w:rsidRDefault="00AF68BC" w:rsidP="00AF68BC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>
        <w:rPr>
          <w:b/>
          <w:bCs/>
          <w:sz w:val="20"/>
          <w:szCs w:val="20"/>
          <w:u w:val="single"/>
          <w:shd w:val="clear" w:color="auto" w:fill="FFFFFD"/>
        </w:rPr>
        <w:t>Equipement fourni par l’école</w:t>
      </w:r>
    </w:p>
    <w:p w14:paraId="53FB6919" w14:textId="6221D277" w:rsidR="00AF68BC" w:rsidRPr="00AF68BC" w:rsidRDefault="00AF68BC" w:rsidP="00AF68BC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AF68BC">
        <w:rPr>
          <w:color w:val="000000"/>
          <w:sz w:val="20"/>
          <w:szCs w:val="20"/>
        </w:rPr>
        <w:t>Gilet</w:t>
      </w:r>
      <w:r w:rsidRPr="00AF68BC">
        <w:rPr>
          <w:rStyle w:val="lev"/>
          <w:color w:val="000000"/>
          <w:sz w:val="20"/>
          <w:szCs w:val="20"/>
        </w:rPr>
        <w:t xml:space="preserve"> </w:t>
      </w:r>
      <w:r w:rsidRPr="00AF68BC">
        <w:rPr>
          <w:rStyle w:val="lev"/>
          <w:b w:val="0"/>
          <w:color w:val="000000"/>
          <w:sz w:val="20"/>
          <w:szCs w:val="20"/>
        </w:rPr>
        <w:t>de sauvetage</w:t>
      </w:r>
      <w:r w:rsidRPr="00AF68BC">
        <w:rPr>
          <w:sz w:val="20"/>
          <w:szCs w:val="20"/>
        </w:rPr>
        <w:t xml:space="preserve"> hydrostatique </w:t>
      </w:r>
      <w:proofErr w:type="spellStart"/>
      <w:r w:rsidRPr="00AF68BC">
        <w:rPr>
          <w:sz w:val="20"/>
          <w:szCs w:val="20"/>
        </w:rPr>
        <w:t>Plastimo</w:t>
      </w:r>
      <w:proofErr w:type="spellEnd"/>
      <w:r w:rsidRPr="00AF68BC">
        <w:rPr>
          <w:sz w:val="20"/>
          <w:szCs w:val="20"/>
        </w:rPr>
        <w:t xml:space="preserve"> 275N (cartouches de CO2 incluses)-&gt; seul modèle qui garde les voies respiratoires dégagées pour un pilote inconscient – conformément au </w:t>
      </w:r>
      <w:hyperlink r:id="rId5" w:history="1">
        <w:r w:rsidRPr="00AF68BC">
          <w:rPr>
            <w:rStyle w:val="Lienhypertexte"/>
            <w:rFonts w:eastAsiaTheme="majorEastAsia"/>
            <w:color w:val="auto"/>
            <w:sz w:val="20"/>
            <w:szCs w:val="20"/>
            <w:u w:val="none"/>
          </w:rPr>
          <w:t>test DHV</w:t>
        </w:r>
      </w:hyperlink>
    </w:p>
    <w:p w14:paraId="67F0F876" w14:textId="7E1C5740" w:rsidR="00375885" w:rsidRDefault="00AF68BC" w:rsidP="00375885">
      <w:pPr>
        <w:pStyle w:val="Style"/>
        <w:numPr>
          <w:ilvl w:val="0"/>
          <w:numId w:val="20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AF68BC">
        <w:rPr>
          <w:rStyle w:val="lev"/>
          <w:b w:val="0"/>
          <w:color w:val="000000"/>
          <w:sz w:val="20"/>
          <w:szCs w:val="20"/>
        </w:rPr>
        <w:t>Sac étanche</w:t>
      </w:r>
      <w:r w:rsidRPr="00AF68BC">
        <w:rPr>
          <w:sz w:val="20"/>
          <w:szCs w:val="20"/>
        </w:rPr>
        <w:t xml:space="preserve"> pour la radio</w:t>
      </w:r>
      <w:r w:rsidRPr="00AF68BC">
        <w:rPr>
          <w:sz w:val="20"/>
          <w:szCs w:val="20"/>
          <w:shd w:val="clear" w:color="auto" w:fill="FFFFFD"/>
        </w:rPr>
        <w:t xml:space="preserve"> </w:t>
      </w:r>
    </w:p>
    <w:p w14:paraId="204C3BBF" w14:textId="279CCDDA" w:rsidR="00375885" w:rsidRDefault="00375885" w:rsidP="00375885">
      <w:pPr>
        <w:pStyle w:val="Style"/>
        <w:shd w:val="clear" w:color="auto" w:fill="FFFFFD"/>
        <w:spacing w:line="297" w:lineRule="exact"/>
        <w:ind w:left="360" w:right="29"/>
        <w:rPr>
          <w:sz w:val="20"/>
          <w:szCs w:val="20"/>
          <w:shd w:val="clear" w:color="auto" w:fill="FFFFFD"/>
        </w:rPr>
      </w:pPr>
    </w:p>
    <w:p w14:paraId="0BEE1AE7" w14:textId="43A303B9" w:rsidR="00375885" w:rsidRPr="00577A4A" w:rsidRDefault="00375885" w:rsidP="00375885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>
        <w:rPr>
          <w:b/>
          <w:bCs/>
          <w:sz w:val="20"/>
          <w:szCs w:val="20"/>
          <w:u w:val="single"/>
          <w:shd w:val="clear" w:color="auto" w:fill="FFFFFD"/>
        </w:rPr>
        <w:t>Déroulement du stage</w:t>
      </w:r>
    </w:p>
    <w:p w14:paraId="2CDB822D" w14:textId="7C1DB928" w:rsidR="00375885" w:rsidRDefault="00375885" w:rsidP="00375885">
      <w:pPr>
        <w:pStyle w:val="Style"/>
        <w:shd w:val="clear" w:color="auto" w:fill="FFFFFD"/>
        <w:spacing w:line="297" w:lineRule="exact"/>
        <w:rPr>
          <w:sz w:val="20"/>
          <w:szCs w:val="20"/>
          <w:shd w:val="clear" w:color="auto" w:fill="FFFFFD"/>
        </w:rPr>
      </w:pPr>
    </w:p>
    <w:p w14:paraId="3C4F4513" w14:textId="77777777" w:rsidR="00375885" w:rsidRPr="00375885" w:rsidRDefault="00375885" w:rsidP="00375885">
      <w:pPr>
        <w:pStyle w:val="Style"/>
        <w:shd w:val="clear" w:color="auto" w:fill="FFFFFD"/>
        <w:spacing w:line="297" w:lineRule="exact"/>
        <w:rPr>
          <w:rStyle w:val="lev"/>
          <w:color w:val="000000"/>
          <w:sz w:val="20"/>
          <w:szCs w:val="20"/>
        </w:rPr>
      </w:pPr>
      <w:r w:rsidRPr="00375885">
        <w:rPr>
          <w:rStyle w:val="lev"/>
          <w:color w:val="000000"/>
          <w:sz w:val="20"/>
          <w:szCs w:val="20"/>
          <w:highlight w:val="green"/>
        </w:rPr>
        <w:t>La veille du stage</w:t>
      </w:r>
    </w:p>
    <w:p w14:paraId="3E2FA057" w14:textId="669CF992" w:rsidR="00375885" w:rsidRPr="00375885" w:rsidRDefault="00375885" w:rsidP="00375885">
      <w:pPr>
        <w:pStyle w:val="Style"/>
        <w:numPr>
          <w:ilvl w:val="0"/>
          <w:numId w:val="23"/>
        </w:numPr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  <w:r w:rsidRPr="00375885">
        <w:rPr>
          <w:rStyle w:val="lev"/>
          <w:b w:val="0"/>
          <w:color w:val="000000"/>
          <w:sz w:val="20"/>
          <w:szCs w:val="20"/>
        </w:rPr>
        <w:t>Rendez-vous à 18</w:t>
      </w:r>
      <w:r>
        <w:rPr>
          <w:rStyle w:val="lev"/>
          <w:b w:val="0"/>
          <w:color w:val="000000"/>
          <w:sz w:val="20"/>
          <w:szCs w:val="20"/>
        </w:rPr>
        <w:t>h00</w:t>
      </w:r>
      <w:r w:rsidRPr="00375885">
        <w:rPr>
          <w:rStyle w:val="lev"/>
          <w:b w:val="0"/>
          <w:color w:val="000000"/>
          <w:sz w:val="20"/>
          <w:szCs w:val="20"/>
        </w:rPr>
        <w:t>.</w:t>
      </w:r>
      <w:r>
        <w:rPr>
          <w:rStyle w:val="lev"/>
          <w:b w:val="0"/>
          <w:color w:val="000000"/>
          <w:sz w:val="20"/>
          <w:szCs w:val="20"/>
        </w:rPr>
        <w:t xml:space="preserve"> </w:t>
      </w:r>
      <w:r w:rsidRPr="00375885">
        <w:rPr>
          <w:rStyle w:val="lev"/>
          <w:b w:val="0"/>
          <w:color w:val="000000"/>
          <w:sz w:val="20"/>
          <w:szCs w:val="20"/>
        </w:rPr>
        <w:t>Pour des raisons d’organisation, de sécurité et de pédagogie, il est impératif d’être présent pour ce premier briefing</w:t>
      </w:r>
      <w:r>
        <w:rPr>
          <w:rStyle w:val="lev"/>
          <w:b w:val="0"/>
          <w:color w:val="000000"/>
          <w:sz w:val="20"/>
          <w:szCs w:val="20"/>
        </w:rPr>
        <w:t xml:space="preserve"> </w:t>
      </w:r>
      <w:r w:rsidRPr="00375885">
        <w:rPr>
          <w:rStyle w:val="lev"/>
          <w:b w:val="0"/>
          <w:color w:val="000000"/>
          <w:sz w:val="20"/>
          <w:szCs w:val="20"/>
        </w:rPr>
        <w:t>!</w:t>
      </w:r>
    </w:p>
    <w:p w14:paraId="73119F38" w14:textId="77777777" w:rsidR="00375885" w:rsidRPr="00375885" w:rsidRDefault="00375885" w:rsidP="00375885">
      <w:pPr>
        <w:pStyle w:val="Style"/>
        <w:numPr>
          <w:ilvl w:val="0"/>
          <w:numId w:val="23"/>
        </w:numPr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  <w:r w:rsidRPr="00375885">
        <w:rPr>
          <w:rStyle w:val="lev"/>
          <w:b w:val="0"/>
          <w:color w:val="000000"/>
          <w:sz w:val="20"/>
          <w:szCs w:val="20"/>
        </w:rPr>
        <w:t>Vérification du bon fonctionnement de l’extraction du parachute de secours sur un portique.</w:t>
      </w:r>
    </w:p>
    <w:p w14:paraId="15896EE1" w14:textId="77777777" w:rsidR="00375885" w:rsidRPr="00375885" w:rsidRDefault="00375885" w:rsidP="00375885">
      <w:pPr>
        <w:pStyle w:val="Style"/>
        <w:numPr>
          <w:ilvl w:val="0"/>
          <w:numId w:val="23"/>
        </w:numPr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  <w:r w:rsidRPr="00375885">
        <w:rPr>
          <w:rStyle w:val="lev"/>
          <w:b w:val="0"/>
          <w:color w:val="000000"/>
          <w:sz w:val="20"/>
          <w:szCs w:val="20"/>
        </w:rPr>
        <w:t>Distribution de gilets de sauvetage, d’oreillettes et de poches étanches pour vos radios.</w:t>
      </w:r>
    </w:p>
    <w:p w14:paraId="2770D8DD" w14:textId="77777777" w:rsidR="00375885" w:rsidRPr="00375885" w:rsidRDefault="00375885" w:rsidP="00375885">
      <w:pPr>
        <w:pStyle w:val="Style"/>
        <w:numPr>
          <w:ilvl w:val="0"/>
          <w:numId w:val="23"/>
        </w:numPr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  <w:r w:rsidRPr="00375885">
        <w:rPr>
          <w:rStyle w:val="lev"/>
          <w:b w:val="0"/>
          <w:color w:val="000000"/>
          <w:sz w:val="20"/>
          <w:szCs w:val="20"/>
        </w:rPr>
        <w:t>Briefing avec appuie vidéo : présentation de la zone d’évolution et de l’atterrissage, consignes de sécurité, parachute de secours, progression et exercices à réaliser.</w:t>
      </w:r>
    </w:p>
    <w:p w14:paraId="4C7BBAEE" w14:textId="3DFCD47F" w:rsidR="00375885" w:rsidRPr="00375885" w:rsidRDefault="00375885" w:rsidP="00375885">
      <w:pPr>
        <w:pStyle w:val="Style"/>
        <w:numPr>
          <w:ilvl w:val="0"/>
          <w:numId w:val="23"/>
        </w:numPr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  <w:r w:rsidRPr="00375885">
        <w:rPr>
          <w:rStyle w:val="lev"/>
          <w:b w:val="0"/>
          <w:color w:val="000000"/>
          <w:sz w:val="20"/>
          <w:szCs w:val="20"/>
        </w:rPr>
        <w:lastRenderedPageBreak/>
        <w:t>Fin du briefing vers 20H00.</w:t>
      </w:r>
    </w:p>
    <w:p w14:paraId="0D9E2DAC" w14:textId="1692EE96" w:rsidR="00375885" w:rsidRDefault="00375885" w:rsidP="00375885">
      <w:pPr>
        <w:pStyle w:val="Style"/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</w:p>
    <w:p w14:paraId="7616031D" w14:textId="4CB0486A" w:rsidR="00375885" w:rsidRPr="00375885" w:rsidRDefault="00375885" w:rsidP="00375885">
      <w:pPr>
        <w:pStyle w:val="Style"/>
        <w:shd w:val="clear" w:color="auto" w:fill="FFFFFD"/>
        <w:spacing w:line="297" w:lineRule="exact"/>
        <w:rPr>
          <w:rStyle w:val="lev"/>
          <w:color w:val="000000"/>
          <w:sz w:val="20"/>
          <w:szCs w:val="20"/>
        </w:rPr>
      </w:pPr>
      <w:r w:rsidRPr="00375885">
        <w:rPr>
          <w:rStyle w:val="lev"/>
          <w:color w:val="000000"/>
          <w:sz w:val="20"/>
          <w:szCs w:val="20"/>
          <w:highlight w:val="green"/>
        </w:rPr>
        <w:t>L</w:t>
      </w:r>
      <w:r>
        <w:rPr>
          <w:rStyle w:val="lev"/>
          <w:color w:val="000000"/>
          <w:sz w:val="20"/>
          <w:szCs w:val="20"/>
          <w:highlight w:val="green"/>
        </w:rPr>
        <w:t>es jours de stage</w:t>
      </w:r>
    </w:p>
    <w:p w14:paraId="65308D1F" w14:textId="4A6923FB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Rendez-vous à 7</w:t>
      </w:r>
      <w:r w:rsidR="00180A37">
        <w:rPr>
          <w:rStyle w:val="lev"/>
          <w:rFonts w:ascii="Arial" w:hAnsi="Arial" w:cs="Arial"/>
          <w:b w:val="0"/>
          <w:color w:val="000000"/>
          <w:sz w:val="20"/>
          <w:szCs w:val="20"/>
        </w:rPr>
        <w:t>h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30</w:t>
      </w:r>
    </w:p>
    <w:p w14:paraId="7E4BA13E" w14:textId="24D39CBC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Briefing sur les exercices à réaliser.</w:t>
      </w:r>
    </w:p>
    <w:p w14:paraId="3675D01F" w14:textId="3E793C1A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 xml:space="preserve">Exercices en vol réalisés </w:t>
      </w:r>
      <w:r w:rsidR="00180A37"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au-dessus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 xml:space="preserve"> du lac </w:t>
      </w:r>
      <w:r w:rsidR="00180A37">
        <w:rPr>
          <w:rStyle w:val="lev"/>
          <w:rFonts w:ascii="Arial" w:hAnsi="Arial" w:cs="Arial"/>
          <w:b w:val="0"/>
          <w:color w:val="000000"/>
          <w:sz w:val="20"/>
          <w:szCs w:val="20"/>
        </w:rPr>
        <w:t xml:space="preserve">d’Annecy 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avec un bateau de sécurité. </w:t>
      </w:r>
    </w:p>
    <w:p w14:paraId="60BE04C2" w14:textId="77777777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3 vols par jour seront réalisés au maximum.</w:t>
      </w:r>
    </w:p>
    <w:p w14:paraId="74C97BF6" w14:textId="77777777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Critères de validation d’une journée: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br/>
        <w:t>– les journées ou il n’est pas possible de voler, ne sont pas facturées.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br/>
        <w:t>– une journée avec 1 seul vol à cause de conditions météorologiques, est facturée à moitié prix.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br/>
        <w:t>– une journée sera validée (facturée en totalité) si au moins 2 vols ont été faits.</w:t>
      </w:r>
    </w:p>
    <w:p w14:paraId="70A58560" w14:textId="77777777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À l’atterrissage entre chaque vol, analyse du vol réalisé et préparation du vol suivant.</w:t>
      </w:r>
    </w:p>
    <w:p w14:paraId="18FA9B34" w14:textId="52BFDEEE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 xml:space="preserve">À la fin de la journée analyse </w:t>
      </w:r>
      <w:r w:rsidR="00180A37">
        <w:rPr>
          <w:rStyle w:val="lev"/>
          <w:rFonts w:ascii="Arial" w:hAnsi="Arial" w:cs="Arial"/>
          <w:b w:val="0"/>
          <w:color w:val="000000"/>
          <w:sz w:val="20"/>
          <w:szCs w:val="20"/>
        </w:rPr>
        <w:t xml:space="preserve">vidéo des vols de chaque pilote </w:t>
      </w: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(possibilité de récupérer gratuitement les vidéos de votre stage)</w:t>
      </w:r>
      <w:r w:rsidR="00180A37">
        <w:rPr>
          <w:rStyle w:val="lev"/>
          <w:rFonts w:ascii="Arial" w:hAnsi="Arial" w:cs="Arial"/>
          <w:b w:val="0"/>
          <w:color w:val="000000"/>
          <w:sz w:val="20"/>
          <w:szCs w:val="20"/>
        </w:rPr>
        <w:t>.</w:t>
      </w:r>
    </w:p>
    <w:p w14:paraId="6120DFF2" w14:textId="77777777" w:rsidR="00375885" w:rsidRPr="00375885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Séance d’imagerie mentale</w:t>
      </w:r>
    </w:p>
    <w:p w14:paraId="67A17E67" w14:textId="77777777" w:rsidR="00B85E0C" w:rsidRDefault="00375885" w:rsidP="00375885">
      <w:pPr>
        <w:pStyle w:val="Paragraphedeliste"/>
        <w:numPr>
          <w:ilvl w:val="0"/>
          <w:numId w:val="24"/>
        </w:numPr>
        <w:spacing w:after="0" w:line="297" w:lineRule="exact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  <w:r w:rsidRPr="00375885">
        <w:rPr>
          <w:rStyle w:val="lev"/>
          <w:rFonts w:ascii="Arial" w:hAnsi="Arial" w:cs="Arial"/>
          <w:b w:val="0"/>
          <w:color w:val="000000"/>
          <w:sz w:val="20"/>
          <w:szCs w:val="20"/>
        </w:rPr>
        <w:t>Fin de la journée vers 18h.</w:t>
      </w:r>
    </w:p>
    <w:p w14:paraId="51D22AE2" w14:textId="220109FE" w:rsidR="00B85E0C" w:rsidRPr="00B85E0C" w:rsidRDefault="00B85E0C" w:rsidP="00B85E0C">
      <w:pPr>
        <w:pStyle w:val="Paragraphedeliste"/>
        <w:spacing w:after="0" w:line="297" w:lineRule="exact"/>
        <w:ind w:left="360"/>
        <w:rPr>
          <w:rStyle w:val="lev"/>
          <w:rFonts w:ascii="Arial" w:hAnsi="Arial" w:cs="Arial"/>
          <w:b w:val="0"/>
          <w:color w:val="000000"/>
          <w:sz w:val="20"/>
          <w:szCs w:val="20"/>
        </w:rPr>
      </w:pPr>
    </w:p>
    <w:p w14:paraId="764D3AEA" w14:textId="5F649DC3" w:rsidR="00B85E0C" w:rsidRDefault="00B85E0C" w:rsidP="00B85E0C">
      <w:pPr>
        <w:pStyle w:val="Style"/>
        <w:shd w:val="clear" w:color="auto" w:fill="FFFFFD"/>
        <w:rPr>
          <w:rStyle w:val="lev"/>
          <w:b w:val="0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20530F6" wp14:editId="153E25FD">
            <wp:extent cx="1507402" cy="188425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9766" cy="18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B0C9" w14:textId="1CE91258" w:rsidR="00B85E0C" w:rsidRDefault="00B85E0C" w:rsidP="00375885">
      <w:pPr>
        <w:pStyle w:val="Style"/>
        <w:shd w:val="clear" w:color="auto" w:fill="FFFFFD"/>
        <w:spacing w:line="297" w:lineRule="exact"/>
        <w:rPr>
          <w:rStyle w:val="lev"/>
          <w:b w:val="0"/>
          <w:color w:val="000000"/>
          <w:sz w:val="20"/>
          <w:szCs w:val="20"/>
        </w:rPr>
      </w:pPr>
    </w:p>
    <w:p w14:paraId="74F60551" w14:textId="7D3BC557" w:rsidR="00180A37" w:rsidRPr="00577A4A" w:rsidRDefault="00180A37" w:rsidP="00180A37">
      <w:pPr>
        <w:widowControl w:val="0"/>
        <w:shd w:val="clear" w:color="auto" w:fill="FFFFFD"/>
        <w:autoSpaceDE w:val="0"/>
        <w:autoSpaceDN w:val="0"/>
        <w:adjustRightInd w:val="0"/>
        <w:spacing w:after="0" w:line="225" w:lineRule="exact"/>
        <w:ind w:right="5"/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1D36E6D8" w14:textId="7DC47A0D" w:rsidR="00180A37" w:rsidRPr="00577A4A" w:rsidRDefault="00180A37" w:rsidP="00180A37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La </w:t>
      </w:r>
      <w:r>
        <w:rPr>
          <w:sz w:val="20"/>
          <w:szCs w:val="20"/>
          <w:shd w:val="clear" w:color="auto" w:fill="FFFFFD"/>
        </w:rPr>
        <w:t>formation</w:t>
      </w:r>
      <w:r w:rsidRPr="00577A4A">
        <w:rPr>
          <w:sz w:val="20"/>
          <w:szCs w:val="20"/>
          <w:shd w:val="clear" w:color="auto" w:fill="FFFFFD"/>
        </w:rPr>
        <w:t xml:space="preserve"> est effectuée par </w:t>
      </w:r>
      <w:r w:rsidR="009F25CC">
        <w:rPr>
          <w:sz w:val="20"/>
          <w:szCs w:val="20"/>
          <w:shd w:val="clear" w:color="auto" w:fill="FFFFFD"/>
        </w:rPr>
        <w:t xml:space="preserve">l’école FFVL </w:t>
      </w:r>
      <w:r>
        <w:rPr>
          <w:sz w:val="20"/>
          <w:szCs w:val="20"/>
          <w:shd w:val="clear" w:color="auto" w:fill="FFFFFD"/>
        </w:rPr>
        <w:t>Go2Fly</w:t>
      </w:r>
      <w:r w:rsidRPr="00577A4A">
        <w:rPr>
          <w:sz w:val="20"/>
          <w:szCs w:val="20"/>
          <w:shd w:val="clear" w:color="auto" w:fill="FFFFFD"/>
        </w:rPr>
        <w:t>.</w:t>
      </w:r>
    </w:p>
    <w:p w14:paraId="5E42AE08" w14:textId="77777777" w:rsidR="00180A37" w:rsidRPr="00577A4A" w:rsidRDefault="00180A37" w:rsidP="00180A37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Elle met à</w:t>
      </w:r>
      <w:r w:rsidRPr="00577A4A">
        <w:rPr>
          <w:w w:val="116"/>
          <w:sz w:val="20"/>
          <w:szCs w:val="20"/>
          <w:shd w:val="clear" w:color="auto" w:fill="FFFFFD"/>
        </w:rPr>
        <w:t xml:space="preserve"> </w:t>
      </w:r>
      <w:r w:rsidRPr="00577A4A">
        <w:rPr>
          <w:sz w:val="20"/>
          <w:szCs w:val="20"/>
          <w:shd w:val="clear" w:color="auto" w:fill="FFFFFD"/>
        </w:rPr>
        <w:t xml:space="preserve">disposition : </w:t>
      </w:r>
    </w:p>
    <w:p w14:paraId="5D4CB59F" w14:textId="6AA4B15A" w:rsidR="00180A37" w:rsidRDefault="00180A37" w:rsidP="00180A37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proofErr w:type="gramStart"/>
      <w:r>
        <w:rPr>
          <w:sz w:val="20"/>
          <w:szCs w:val="20"/>
          <w:shd w:val="clear" w:color="auto" w:fill="FFFFFD"/>
        </w:rPr>
        <w:t>une</w:t>
      </w:r>
      <w:proofErr w:type="gramEnd"/>
      <w:r>
        <w:rPr>
          <w:sz w:val="20"/>
          <w:szCs w:val="20"/>
          <w:shd w:val="clear" w:color="auto" w:fill="FFFFFD"/>
        </w:rPr>
        <w:t xml:space="preserve"> navette</w:t>
      </w:r>
    </w:p>
    <w:p w14:paraId="1D32358B" w14:textId="5E2ABFE2" w:rsidR="00180A37" w:rsidRDefault="009F25CC" w:rsidP="00180A37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proofErr w:type="gramStart"/>
      <w:r>
        <w:rPr>
          <w:sz w:val="20"/>
          <w:szCs w:val="20"/>
          <w:shd w:val="clear" w:color="auto" w:fill="FFFFFD"/>
        </w:rPr>
        <w:t>u</w:t>
      </w:r>
      <w:r w:rsidR="00180A37">
        <w:rPr>
          <w:sz w:val="20"/>
          <w:szCs w:val="20"/>
          <w:shd w:val="clear" w:color="auto" w:fill="FFFFFD"/>
        </w:rPr>
        <w:t>n</w:t>
      </w:r>
      <w:proofErr w:type="gramEnd"/>
      <w:r w:rsidR="00180A37">
        <w:rPr>
          <w:sz w:val="20"/>
          <w:szCs w:val="20"/>
          <w:shd w:val="clear" w:color="auto" w:fill="FFFFFD"/>
        </w:rPr>
        <w:t xml:space="preserve"> bateau de sécurité</w:t>
      </w:r>
    </w:p>
    <w:p w14:paraId="291031A5" w14:textId="51D53FB0" w:rsidR="007B0B83" w:rsidRDefault="007B0B83" w:rsidP="00180A37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proofErr w:type="gramStart"/>
      <w:r>
        <w:rPr>
          <w:sz w:val="20"/>
          <w:szCs w:val="20"/>
          <w:shd w:val="clear" w:color="auto" w:fill="FFFFFD"/>
        </w:rPr>
        <w:t>un</w:t>
      </w:r>
      <w:proofErr w:type="gramEnd"/>
      <w:r>
        <w:rPr>
          <w:sz w:val="20"/>
          <w:szCs w:val="20"/>
          <w:shd w:val="clear" w:color="auto" w:fill="FFFFFD"/>
        </w:rPr>
        <w:t xml:space="preserve"> portique</w:t>
      </w:r>
    </w:p>
    <w:p w14:paraId="02C4491C" w14:textId="73FD7EFB" w:rsidR="00193D5C" w:rsidRDefault="00180A37" w:rsidP="00180A37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proofErr w:type="gramStart"/>
      <w:r>
        <w:rPr>
          <w:sz w:val="20"/>
          <w:szCs w:val="20"/>
          <w:shd w:val="clear" w:color="auto" w:fill="FFFFFD"/>
        </w:rPr>
        <w:t>u</w:t>
      </w:r>
      <w:r w:rsidR="00193D5C">
        <w:rPr>
          <w:sz w:val="20"/>
          <w:szCs w:val="20"/>
          <w:shd w:val="clear" w:color="auto" w:fill="FFFFFD"/>
        </w:rPr>
        <w:t>ne</w:t>
      </w:r>
      <w:proofErr w:type="gramEnd"/>
      <w:r w:rsidR="00193D5C">
        <w:rPr>
          <w:sz w:val="20"/>
          <w:szCs w:val="20"/>
          <w:shd w:val="clear" w:color="auto" w:fill="FFFFFD"/>
        </w:rPr>
        <w:t xml:space="preserve"> salle de cours</w:t>
      </w:r>
      <w:r w:rsidRPr="00577A4A">
        <w:rPr>
          <w:sz w:val="20"/>
          <w:szCs w:val="20"/>
          <w:shd w:val="clear" w:color="auto" w:fill="FFFFFD"/>
        </w:rPr>
        <w:t xml:space="preserve"> </w:t>
      </w:r>
      <w:r>
        <w:rPr>
          <w:sz w:val="20"/>
          <w:szCs w:val="20"/>
          <w:shd w:val="clear" w:color="auto" w:fill="FFFFFD"/>
        </w:rPr>
        <w:t xml:space="preserve">(tente </w:t>
      </w:r>
      <w:r w:rsidR="00193D5C">
        <w:rPr>
          <w:sz w:val="20"/>
          <w:szCs w:val="20"/>
          <w:shd w:val="clear" w:color="auto" w:fill="FFFFFD"/>
        </w:rPr>
        <w:t>à proximité de l’atterrissage)</w:t>
      </w:r>
    </w:p>
    <w:p w14:paraId="49CD2B0F" w14:textId="4E12946D" w:rsidR="00B85E0C" w:rsidRPr="00375885" w:rsidRDefault="00B85E0C" w:rsidP="00193D5C">
      <w:pPr>
        <w:pStyle w:val="Style"/>
        <w:shd w:val="clear" w:color="auto" w:fill="FFFFFD"/>
        <w:spacing w:before="4" w:line="278" w:lineRule="exact"/>
        <w:ind w:right="14"/>
        <w:rPr>
          <w:rStyle w:val="lev"/>
          <w:b w:val="0"/>
          <w:color w:val="000000"/>
          <w:sz w:val="20"/>
          <w:szCs w:val="20"/>
        </w:rPr>
      </w:pPr>
    </w:p>
    <w:p w14:paraId="30D0DADE" w14:textId="69543A47" w:rsidR="00F94A6B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16" w:lineRule="exact"/>
        <w:ind w:left="426" w:right="5" w:hanging="426"/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iCs/>
          <w:sz w:val="20"/>
          <w:szCs w:val="20"/>
          <w:u w:val="single"/>
          <w:shd w:val="clear" w:color="auto" w:fill="FFFFFD"/>
        </w:rPr>
        <w:t>Composition du groupe</w:t>
      </w:r>
      <w:r w:rsidRPr="00577A4A"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  <w:t xml:space="preserve"> : </w:t>
      </w:r>
    </w:p>
    <w:p w14:paraId="560BB203" w14:textId="77777777" w:rsidR="007B0B83" w:rsidRPr="007B0B83" w:rsidRDefault="007B0B83" w:rsidP="00193D5C">
      <w:pPr>
        <w:widowControl w:val="0"/>
        <w:shd w:val="clear" w:color="auto" w:fill="FFFFFD"/>
        <w:autoSpaceDE w:val="0"/>
        <w:autoSpaceDN w:val="0"/>
        <w:adjustRightInd w:val="0"/>
        <w:spacing w:after="0" w:line="300" w:lineRule="exact"/>
        <w:ind w:left="426" w:right="5" w:hanging="426"/>
        <w:rPr>
          <w:rFonts w:ascii="Arial" w:hAnsi="Arial" w:cs="Arial"/>
          <w:sz w:val="20"/>
          <w:szCs w:val="20"/>
          <w:shd w:val="clear" w:color="auto" w:fill="FFFFFD"/>
        </w:rPr>
      </w:pPr>
      <w:r w:rsidRPr="007B0B83">
        <w:rPr>
          <w:rFonts w:ascii="Arial" w:hAnsi="Arial" w:cs="Arial"/>
          <w:sz w:val="20"/>
          <w:szCs w:val="20"/>
          <w:shd w:val="clear" w:color="auto" w:fill="FFFFFD"/>
        </w:rPr>
        <w:t>Un accompagnateur ANEG suivra le stage.</w:t>
      </w:r>
    </w:p>
    <w:p w14:paraId="5F4CA12A" w14:textId="1A2D470E" w:rsidR="00193D5C" w:rsidRDefault="00193D5C" w:rsidP="00193D5C">
      <w:pPr>
        <w:widowControl w:val="0"/>
        <w:shd w:val="clear" w:color="auto" w:fill="FFFFFD"/>
        <w:autoSpaceDE w:val="0"/>
        <w:autoSpaceDN w:val="0"/>
        <w:adjustRightInd w:val="0"/>
        <w:spacing w:after="0" w:line="300" w:lineRule="exact"/>
        <w:ind w:left="426" w:right="5" w:hanging="426"/>
        <w:rPr>
          <w:rFonts w:ascii="Arial" w:eastAsiaTheme="minorEastAsia" w:hAnsi="Arial" w:cs="Arial"/>
          <w:sz w:val="20"/>
          <w:szCs w:val="20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Nombre de participants minimum : </w:t>
      </w:r>
      <w:r>
        <w:rPr>
          <w:rFonts w:ascii="Arial" w:eastAsiaTheme="minorEastAsia" w:hAnsi="Arial" w:cs="Arial"/>
          <w:sz w:val="20"/>
          <w:szCs w:val="20"/>
          <w:shd w:val="clear" w:color="auto" w:fill="FFFFFD"/>
        </w:rPr>
        <w:t>6</w:t>
      </w:r>
    </w:p>
    <w:p w14:paraId="079051BD" w14:textId="417B3E51" w:rsidR="00193D5C" w:rsidRPr="00577A4A" w:rsidRDefault="00193D5C" w:rsidP="00193D5C">
      <w:pPr>
        <w:widowControl w:val="0"/>
        <w:shd w:val="clear" w:color="auto" w:fill="FFFFFD"/>
        <w:autoSpaceDE w:val="0"/>
        <w:autoSpaceDN w:val="0"/>
        <w:adjustRightInd w:val="0"/>
        <w:spacing w:after="0" w:line="300" w:lineRule="exact"/>
        <w:ind w:left="426" w:right="5" w:hanging="426"/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Nombre de participants maximum : </w:t>
      </w:r>
      <w:r w:rsidR="00CC436B">
        <w:rPr>
          <w:rFonts w:ascii="Arial" w:eastAsiaTheme="minorEastAsia" w:hAnsi="Arial" w:cs="Arial"/>
          <w:sz w:val="20"/>
          <w:szCs w:val="20"/>
          <w:shd w:val="clear" w:color="auto" w:fill="FFFFFD"/>
        </w:rPr>
        <w:t>7</w:t>
      </w:r>
      <w:r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 </w:t>
      </w:r>
      <w:bookmarkStart w:id="0" w:name="_GoBack"/>
      <w:bookmarkEnd w:id="0"/>
    </w:p>
    <w:p w14:paraId="7DDDA0BC" w14:textId="4C8404F6" w:rsidR="00577A4A" w:rsidRPr="00600AE9" w:rsidRDefault="00F94A6B" w:rsidP="007B0B83">
      <w:pPr>
        <w:widowControl w:val="0"/>
        <w:shd w:val="clear" w:color="auto" w:fill="FFFFFD"/>
        <w:tabs>
          <w:tab w:val="left" w:pos="284"/>
        </w:tabs>
        <w:autoSpaceDE w:val="0"/>
        <w:autoSpaceDN w:val="0"/>
        <w:adjustRightInd w:val="0"/>
        <w:spacing w:after="0" w:line="300" w:lineRule="exact"/>
        <w:ind w:right="3826"/>
        <w:rPr>
          <w:rFonts w:ascii="Arial" w:hAnsi="Arial" w:cs="Arial"/>
          <w:b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br/>
      </w:r>
      <w:r w:rsidR="00577A4A" w:rsidRPr="00600AE9">
        <w:rPr>
          <w:rFonts w:ascii="Arial" w:hAnsi="Arial" w:cs="Arial"/>
          <w:b/>
          <w:iCs/>
          <w:sz w:val="20"/>
          <w:szCs w:val="20"/>
          <w:u w:val="single"/>
          <w:shd w:val="clear" w:color="auto" w:fill="FFFFFD"/>
        </w:rPr>
        <w:t xml:space="preserve">Durée du stage : </w:t>
      </w:r>
    </w:p>
    <w:p w14:paraId="3A6C448F" w14:textId="1B2F0664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</w:t>
      </w:r>
      <w:r w:rsidR="007B0B83">
        <w:rPr>
          <w:sz w:val="20"/>
          <w:szCs w:val="20"/>
          <w:shd w:val="clear" w:color="auto" w:fill="FFFFFD"/>
        </w:rPr>
        <w:t>2</w:t>
      </w:r>
      <w:r w:rsidRPr="00E37CB9">
        <w:rPr>
          <w:sz w:val="20"/>
          <w:szCs w:val="20"/>
          <w:shd w:val="clear" w:color="auto" w:fill="FFFFFD"/>
        </w:rPr>
        <w:t xml:space="preserve"> jours. </w:t>
      </w:r>
      <w:r w:rsidR="00014865">
        <w:rPr>
          <w:sz w:val="20"/>
          <w:szCs w:val="20"/>
          <w:shd w:val="clear" w:color="auto" w:fill="FFFFFD"/>
        </w:rPr>
        <w:t>Le rdv est fixé la veille à 18h00 pour le briefing et la vérification du matériel.</w:t>
      </w:r>
    </w:p>
    <w:p w14:paraId="668EE9F4" w14:textId="77777777" w:rsidR="00577A4A" w:rsidRPr="00E37CB9" w:rsidRDefault="00577A4A" w:rsidP="00600AE9">
      <w:pPr>
        <w:pStyle w:val="Style"/>
        <w:shd w:val="clear" w:color="auto" w:fill="FFFFFD"/>
        <w:spacing w:before="297" w:line="216" w:lineRule="exact"/>
        <w:ind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stage : </w:t>
      </w:r>
    </w:p>
    <w:p w14:paraId="13B224D6" w14:textId="4E735865" w:rsidR="00577A4A" w:rsidRPr="00600AE9" w:rsidRDefault="00244B42" w:rsidP="00600AE9">
      <w:p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Terrain d’atterrissage à proximité du </w:t>
      </w:r>
      <w:r w:rsidR="00600AE9" w:rsidRPr="00600AE9">
        <w:rPr>
          <w:rFonts w:ascii="Arial" w:hAnsi="Arial" w:cs="Arial"/>
          <w:sz w:val="20"/>
          <w:szCs w:val="20"/>
        </w:rPr>
        <w:t xml:space="preserve">Camping </w:t>
      </w:r>
      <w:proofErr w:type="spellStart"/>
      <w:r>
        <w:rPr>
          <w:rFonts w:ascii="Arial" w:hAnsi="Arial" w:cs="Arial"/>
          <w:sz w:val="20"/>
          <w:szCs w:val="20"/>
        </w:rPr>
        <w:t>Sandaya</w:t>
      </w:r>
      <w:proofErr w:type="spellEnd"/>
      <w:r>
        <w:rPr>
          <w:rFonts w:ascii="Arial" w:hAnsi="Arial" w:cs="Arial"/>
          <w:sz w:val="20"/>
          <w:szCs w:val="20"/>
        </w:rPr>
        <w:t xml:space="preserve"> La</w:t>
      </w:r>
      <w:r w:rsidR="00600AE9" w:rsidRPr="00600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AE9" w:rsidRPr="00600AE9">
        <w:rPr>
          <w:rFonts w:ascii="Arial" w:hAnsi="Arial" w:cs="Arial"/>
          <w:sz w:val="20"/>
          <w:szCs w:val="20"/>
        </w:rPr>
        <w:t>Nublière</w:t>
      </w:r>
      <w:proofErr w:type="spellEnd"/>
      <w:r w:rsidR="00600AE9" w:rsidRPr="00600AE9">
        <w:rPr>
          <w:rFonts w:ascii="Arial" w:hAnsi="Arial" w:cs="Arial"/>
          <w:sz w:val="20"/>
          <w:szCs w:val="20"/>
        </w:rPr>
        <w:t>,</w:t>
      </w:r>
      <w:r w:rsidR="00600AE9" w:rsidRPr="00600AE9">
        <w:rPr>
          <w:rFonts w:ascii="Arial" w:hAnsi="Arial" w:cs="Arial"/>
          <w:b/>
          <w:sz w:val="20"/>
          <w:szCs w:val="20"/>
        </w:rPr>
        <w:t xml:space="preserve"> </w:t>
      </w:r>
      <w:r w:rsidR="00600AE9" w:rsidRPr="00600AE9">
        <w:rPr>
          <w:rStyle w:val="lrzxr"/>
          <w:rFonts w:ascii="Arial" w:hAnsi="Arial" w:cs="Arial"/>
          <w:sz w:val="20"/>
          <w:szCs w:val="20"/>
        </w:rPr>
        <w:t xml:space="preserve">30 Allée de la </w:t>
      </w:r>
      <w:proofErr w:type="spellStart"/>
      <w:r w:rsidR="00600AE9" w:rsidRPr="00600AE9">
        <w:rPr>
          <w:rStyle w:val="lrzxr"/>
          <w:rFonts w:ascii="Arial" w:hAnsi="Arial" w:cs="Arial"/>
          <w:sz w:val="20"/>
          <w:szCs w:val="20"/>
        </w:rPr>
        <w:t>Nublière</w:t>
      </w:r>
      <w:proofErr w:type="spellEnd"/>
      <w:r w:rsidR="00600AE9" w:rsidRPr="00600AE9">
        <w:rPr>
          <w:rStyle w:val="lrzxr"/>
          <w:rFonts w:ascii="Arial" w:hAnsi="Arial" w:cs="Arial"/>
          <w:sz w:val="20"/>
          <w:szCs w:val="20"/>
        </w:rPr>
        <w:t xml:space="preserve">, 74210 </w:t>
      </w:r>
      <w:proofErr w:type="spellStart"/>
      <w:r w:rsidR="00600AE9" w:rsidRPr="00600AE9">
        <w:rPr>
          <w:rStyle w:val="lrzxr"/>
          <w:rFonts w:ascii="Arial" w:hAnsi="Arial" w:cs="Arial"/>
          <w:sz w:val="20"/>
          <w:szCs w:val="20"/>
        </w:rPr>
        <w:t>Doussard</w:t>
      </w:r>
      <w:proofErr w:type="spellEnd"/>
      <w:r w:rsidR="00600AE9" w:rsidRPr="00600AE9">
        <w:rPr>
          <w:rStyle w:val="lrzxr"/>
          <w:rFonts w:ascii="Arial" w:hAnsi="Arial" w:cs="Arial"/>
          <w:sz w:val="20"/>
          <w:szCs w:val="20"/>
        </w:rPr>
        <w:t xml:space="preserve"> (Annecy)</w:t>
      </w:r>
    </w:p>
    <w:p w14:paraId="0715EACB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47DDC9E4" w14:textId="1921CDD2" w:rsidR="00273FBE" w:rsidRPr="00600AE9" w:rsidRDefault="00600AE9" w:rsidP="00577A4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Theme="minorEastAsia" w:hAnsi="Arial" w:cs="Arial"/>
          <w:b/>
          <w:sz w:val="20"/>
          <w:szCs w:val="20"/>
          <w:u w:val="single"/>
        </w:rPr>
      </w:pPr>
      <w:r w:rsidRPr="00600AE9">
        <w:rPr>
          <w:rFonts w:ascii="Arial" w:eastAsiaTheme="minorEastAsia" w:hAnsi="Arial" w:cs="Arial"/>
          <w:b/>
          <w:sz w:val="20"/>
          <w:szCs w:val="20"/>
          <w:u w:val="single"/>
        </w:rPr>
        <w:t>Hébergement et restauration</w:t>
      </w:r>
    </w:p>
    <w:p w14:paraId="0066CD1B" w14:textId="40E1B6BF" w:rsidR="00B85E0C" w:rsidRPr="00577A4A" w:rsidRDefault="00600AE9" w:rsidP="00577A4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Non compris dans l’organisation du stage</w:t>
      </w:r>
    </w:p>
    <w:sectPr w:rsidR="00B85E0C" w:rsidRPr="00577A4A" w:rsidSect="00AD57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BE45"/>
      </v:shape>
    </w:pict>
  </w:numPicBullet>
  <w:abstractNum w:abstractNumId="0" w15:restartNumberingAfterBreak="0">
    <w:nsid w:val="FFFFFFFE"/>
    <w:multiLevelType w:val="singleLevel"/>
    <w:tmpl w:val="0D1EA2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014980"/>
    <w:multiLevelType w:val="hybridMultilevel"/>
    <w:tmpl w:val="0F2C65D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300C"/>
    <w:multiLevelType w:val="hybridMultilevel"/>
    <w:tmpl w:val="D6B68A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A37F4"/>
    <w:multiLevelType w:val="hybridMultilevel"/>
    <w:tmpl w:val="9B42CA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42F66"/>
    <w:multiLevelType w:val="hybridMultilevel"/>
    <w:tmpl w:val="4E72F932"/>
    <w:lvl w:ilvl="0" w:tplc="B698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1750"/>
    <w:multiLevelType w:val="hybridMultilevel"/>
    <w:tmpl w:val="EB443B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ADAE83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3C734B10"/>
    <w:multiLevelType w:val="hybridMultilevel"/>
    <w:tmpl w:val="E814CB2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518D8"/>
    <w:multiLevelType w:val="hybridMultilevel"/>
    <w:tmpl w:val="7FCC41BA"/>
    <w:lvl w:ilvl="0" w:tplc="87A89B40">
      <w:start w:val="1"/>
      <w:numFmt w:val="decimal"/>
      <w:lvlText w:val="(%1)"/>
      <w:lvlJc w:val="left"/>
      <w:pPr>
        <w:ind w:left="37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EE6222"/>
    <w:multiLevelType w:val="multilevel"/>
    <w:tmpl w:val="E87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A2960"/>
    <w:multiLevelType w:val="hybridMultilevel"/>
    <w:tmpl w:val="10FC16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D49"/>
    <w:multiLevelType w:val="hybridMultilevel"/>
    <w:tmpl w:val="3B8860E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602669"/>
    <w:multiLevelType w:val="hybridMultilevel"/>
    <w:tmpl w:val="8682C70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315C8"/>
    <w:multiLevelType w:val="multilevel"/>
    <w:tmpl w:val="A0C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661EE"/>
    <w:multiLevelType w:val="hybridMultilevel"/>
    <w:tmpl w:val="52807DF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084F5B"/>
    <w:multiLevelType w:val="hybridMultilevel"/>
    <w:tmpl w:val="2B748A8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67238"/>
    <w:multiLevelType w:val="hybridMultilevel"/>
    <w:tmpl w:val="590C729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C23AC"/>
    <w:multiLevelType w:val="hybridMultilevel"/>
    <w:tmpl w:val="8B4A10D4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6F6729"/>
    <w:multiLevelType w:val="hybridMultilevel"/>
    <w:tmpl w:val="C41E65C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D1E29"/>
    <w:multiLevelType w:val="hybridMultilevel"/>
    <w:tmpl w:val="5EF42C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04D4A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D4947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17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9"/>
  </w:num>
  <w:num w:numId="15">
    <w:abstractNumId w:val="20"/>
  </w:num>
  <w:num w:numId="16">
    <w:abstractNumId w:val="8"/>
  </w:num>
  <w:num w:numId="17">
    <w:abstractNumId w:val="4"/>
  </w:num>
  <w:num w:numId="18">
    <w:abstractNumId w:val="6"/>
  </w:num>
  <w:num w:numId="19">
    <w:abstractNumId w:val="22"/>
  </w:num>
  <w:num w:numId="20">
    <w:abstractNumId w:val="15"/>
  </w:num>
  <w:num w:numId="21">
    <w:abstractNumId w:val="12"/>
  </w:num>
  <w:num w:numId="22">
    <w:abstractNumId w:val="16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1"/>
    <w:rsid w:val="00014865"/>
    <w:rsid w:val="000B4112"/>
    <w:rsid w:val="00133995"/>
    <w:rsid w:val="00170AF7"/>
    <w:rsid w:val="00180A37"/>
    <w:rsid w:val="00193D5C"/>
    <w:rsid w:val="001A3A9F"/>
    <w:rsid w:val="001F514D"/>
    <w:rsid w:val="00244B42"/>
    <w:rsid w:val="00273FBE"/>
    <w:rsid w:val="00375885"/>
    <w:rsid w:val="0039441C"/>
    <w:rsid w:val="00465A96"/>
    <w:rsid w:val="00576614"/>
    <w:rsid w:val="00577A4A"/>
    <w:rsid w:val="005C6BAB"/>
    <w:rsid w:val="00600AE9"/>
    <w:rsid w:val="00606127"/>
    <w:rsid w:val="006B0F04"/>
    <w:rsid w:val="00707ACB"/>
    <w:rsid w:val="00790A64"/>
    <w:rsid w:val="007B0B83"/>
    <w:rsid w:val="00864E51"/>
    <w:rsid w:val="0095595F"/>
    <w:rsid w:val="009D3C42"/>
    <w:rsid w:val="009F25CC"/>
    <w:rsid w:val="00A26572"/>
    <w:rsid w:val="00A8788A"/>
    <w:rsid w:val="00AD57F1"/>
    <w:rsid w:val="00AF68BC"/>
    <w:rsid w:val="00B31812"/>
    <w:rsid w:val="00B668EF"/>
    <w:rsid w:val="00B7373E"/>
    <w:rsid w:val="00B85E0C"/>
    <w:rsid w:val="00B91348"/>
    <w:rsid w:val="00BF7732"/>
    <w:rsid w:val="00C47214"/>
    <w:rsid w:val="00CB4893"/>
    <w:rsid w:val="00CC436B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21D"/>
  <w15:docId w15:val="{5DDEA5C0-73EE-47DF-A490-4831536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F1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C6BA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AD5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59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C6B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B48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NormalWeb">
    <w:name w:val="Normal (Web)"/>
    <w:basedOn w:val="Normal"/>
    <w:uiPriority w:val="99"/>
    <w:unhideWhenUsed/>
    <w:rsid w:val="00CB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F68B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F68BC"/>
    <w:rPr>
      <w:color w:val="0000FF"/>
      <w:u w:val="single"/>
    </w:rPr>
  </w:style>
  <w:style w:type="character" w:customStyle="1" w:styleId="lrzxr">
    <w:name w:val="lrzxr"/>
    <w:basedOn w:val="Policepardfaut"/>
    <w:rsid w:val="0060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dhv.de/web/en/safety/safety-tests/lifejacket-test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BELLIVIER</dc:creator>
  <cp:lastModifiedBy>BONNEL Frederic</cp:lastModifiedBy>
  <cp:revision>15</cp:revision>
  <dcterms:created xsi:type="dcterms:W3CDTF">2021-04-06T17:22:00Z</dcterms:created>
  <dcterms:modified xsi:type="dcterms:W3CDTF">2024-01-20T09:36:00Z</dcterms:modified>
</cp:coreProperties>
</file>